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7297" w14:textId="77777777" w:rsidR="005D37F5" w:rsidRDefault="005D37F5">
      <w:pPr>
        <w:jc w:val="both"/>
        <w:rPr>
          <w:rFonts w:eastAsia="標楷體"/>
          <w:sz w:val="52"/>
        </w:rPr>
      </w:pPr>
    </w:p>
    <w:p w14:paraId="31AFF5DB" w14:textId="77777777" w:rsidR="005D37F5" w:rsidRDefault="00630C56">
      <w:pPr>
        <w:spacing w:before="3600"/>
        <w:jc w:val="center"/>
      </w:pPr>
      <w:r>
        <w:rPr>
          <w:rFonts w:eastAsia="標楷體"/>
          <w:sz w:val="52"/>
        </w:rPr>
        <w:t>「東海大學與</w:t>
      </w:r>
      <w:r>
        <w:rPr>
          <w:rFonts w:eastAsia="標楷體"/>
          <w:spacing w:val="60"/>
          <w:sz w:val="40"/>
          <w:szCs w:val="40"/>
        </w:rPr>
        <w:t>□□□□□□</w:t>
      </w:r>
      <w:r>
        <w:rPr>
          <w:rFonts w:eastAsia="標楷體"/>
          <w:color w:val="000000"/>
          <w:sz w:val="52"/>
        </w:rPr>
        <w:t>公司</w:t>
      </w:r>
      <w:r>
        <w:rPr>
          <w:rFonts w:eastAsia="標楷體"/>
          <w:sz w:val="52"/>
        </w:rPr>
        <w:t>」</w:t>
      </w:r>
    </w:p>
    <w:p w14:paraId="467794B8" w14:textId="77777777" w:rsidR="005D37F5" w:rsidRDefault="00630C56">
      <w:pPr>
        <w:jc w:val="center"/>
        <w:rPr>
          <w:rFonts w:ascii="標楷體" w:eastAsia="標楷體" w:hAnsi="標楷體"/>
          <w:sz w:val="48"/>
          <w:szCs w:val="48"/>
        </w:rPr>
      </w:pPr>
      <w:r>
        <w:rPr>
          <w:rFonts w:ascii="標楷體" w:eastAsia="標楷體" w:hAnsi="標楷體"/>
          <w:sz w:val="48"/>
          <w:szCs w:val="48"/>
        </w:rPr>
        <w:t>產學合作研究計畫合約書</w:t>
      </w:r>
    </w:p>
    <w:p w14:paraId="74913F97" w14:textId="77777777" w:rsidR="005D37F5" w:rsidRDefault="00630C56">
      <w:pPr>
        <w:jc w:val="center"/>
      </w:pPr>
      <w:commentRangeStart w:id="0"/>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r>
        <w:rPr>
          <w:rFonts w:eastAsia="標楷體"/>
          <w:b/>
          <w:color w:val="FF0000"/>
          <w:sz w:val="32"/>
          <w:szCs w:val="32"/>
        </w:rPr>
        <w:t>智財權歸雙方平均共有</w:t>
      </w:r>
      <w:r>
        <w:rPr>
          <w:rFonts w:eastAsia="標楷體"/>
          <w:b/>
          <w:color w:val="FF0000"/>
          <w:sz w:val="32"/>
          <w:szCs w:val="32"/>
        </w:rPr>
        <w:t>)</w:t>
      </w:r>
      <w:commentRangeEnd w:id="0"/>
      <w:r w:rsidR="00253A2D">
        <w:rPr>
          <w:rStyle w:val="af0"/>
        </w:rPr>
        <w:commentReference w:id="0"/>
      </w:r>
    </w:p>
    <w:p w14:paraId="03418184" w14:textId="77777777" w:rsidR="005D37F5" w:rsidRDefault="005D37F5">
      <w:pPr>
        <w:snapToGrid w:val="0"/>
        <w:jc w:val="both"/>
        <w:rPr>
          <w:rFonts w:eastAsia="標楷體"/>
          <w:sz w:val="40"/>
        </w:rPr>
      </w:pPr>
    </w:p>
    <w:p w14:paraId="03124999" w14:textId="77777777" w:rsidR="005D37F5" w:rsidRDefault="005D37F5">
      <w:pPr>
        <w:snapToGrid w:val="0"/>
        <w:jc w:val="both"/>
        <w:rPr>
          <w:rFonts w:eastAsia="標楷體"/>
          <w:sz w:val="40"/>
        </w:rPr>
      </w:pPr>
    </w:p>
    <w:p w14:paraId="6F9E1F3D" w14:textId="77777777" w:rsidR="005D37F5" w:rsidRDefault="005D37F5">
      <w:pPr>
        <w:snapToGrid w:val="0"/>
        <w:jc w:val="both"/>
        <w:rPr>
          <w:rFonts w:eastAsia="標楷體"/>
          <w:sz w:val="40"/>
        </w:rPr>
      </w:pPr>
    </w:p>
    <w:p w14:paraId="202161E4" w14:textId="77777777" w:rsidR="005D37F5" w:rsidRDefault="005D37F5">
      <w:pPr>
        <w:snapToGrid w:val="0"/>
        <w:jc w:val="both"/>
        <w:rPr>
          <w:rFonts w:eastAsia="標楷體"/>
          <w:sz w:val="40"/>
        </w:rPr>
      </w:pPr>
    </w:p>
    <w:p w14:paraId="3BB5280B" w14:textId="77777777" w:rsidR="005D37F5" w:rsidRDefault="005D37F5">
      <w:pPr>
        <w:snapToGrid w:val="0"/>
        <w:jc w:val="both"/>
        <w:rPr>
          <w:rFonts w:eastAsia="標楷體"/>
          <w:sz w:val="40"/>
        </w:rPr>
      </w:pPr>
    </w:p>
    <w:p w14:paraId="2FCDFB06" w14:textId="77777777" w:rsidR="005D37F5" w:rsidRDefault="005D37F5">
      <w:pPr>
        <w:snapToGrid w:val="0"/>
        <w:jc w:val="both"/>
        <w:rPr>
          <w:rFonts w:eastAsia="標楷體"/>
          <w:sz w:val="40"/>
        </w:rPr>
      </w:pPr>
    </w:p>
    <w:p w14:paraId="0C23E488" w14:textId="77777777" w:rsidR="005D37F5" w:rsidRDefault="005D37F5">
      <w:pPr>
        <w:snapToGrid w:val="0"/>
        <w:jc w:val="both"/>
        <w:rPr>
          <w:rFonts w:eastAsia="標楷體"/>
          <w:sz w:val="40"/>
        </w:rPr>
      </w:pPr>
    </w:p>
    <w:p w14:paraId="5802F698" w14:textId="77777777" w:rsidR="005D37F5" w:rsidRDefault="005D37F5">
      <w:pPr>
        <w:snapToGrid w:val="0"/>
        <w:jc w:val="both"/>
        <w:rPr>
          <w:rFonts w:eastAsia="標楷體"/>
          <w:sz w:val="40"/>
        </w:rPr>
      </w:pPr>
    </w:p>
    <w:p w14:paraId="04BB001C" w14:textId="77777777" w:rsidR="005D37F5" w:rsidRDefault="005D37F5">
      <w:pPr>
        <w:snapToGrid w:val="0"/>
        <w:jc w:val="both"/>
        <w:rPr>
          <w:rFonts w:eastAsia="標楷體"/>
          <w:sz w:val="40"/>
        </w:rPr>
      </w:pPr>
    </w:p>
    <w:p w14:paraId="14FFF250" w14:textId="77777777" w:rsidR="005D37F5" w:rsidRDefault="005D37F5">
      <w:pPr>
        <w:snapToGrid w:val="0"/>
        <w:jc w:val="both"/>
        <w:rPr>
          <w:rFonts w:eastAsia="標楷體"/>
          <w:sz w:val="40"/>
        </w:rPr>
      </w:pPr>
    </w:p>
    <w:p w14:paraId="39FFAD1F" w14:textId="77777777" w:rsidR="005D37F5" w:rsidRDefault="00630C56">
      <w:pPr>
        <w:snapToGrid w:val="0"/>
        <w:jc w:val="both"/>
        <w:rPr>
          <w:rFonts w:eastAsia="標楷體"/>
          <w:sz w:val="40"/>
        </w:rPr>
      </w:pPr>
      <w:r>
        <w:rPr>
          <w:rFonts w:eastAsia="標楷體"/>
          <w:sz w:val="40"/>
        </w:rPr>
        <w:t>東海大學</w:t>
      </w:r>
    </w:p>
    <w:p w14:paraId="20A151BC" w14:textId="77777777" w:rsidR="005D37F5" w:rsidRDefault="00630C56">
      <w:pPr>
        <w:snapToGrid w:val="0"/>
        <w:jc w:val="both"/>
      </w:pPr>
      <w:r>
        <w:rPr>
          <w:rFonts w:eastAsia="標楷體"/>
          <w:spacing w:val="60"/>
          <w:sz w:val="40"/>
        </w:rPr>
        <w:t>□□□□□</w:t>
      </w:r>
      <w:r>
        <w:rPr>
          <w:rFonts w:eastAsia="標楷體"/>
          <w:sz w:val="40"/>
        </w:rPr>
        <w:t>有限公司</w:t>
      </w:r>
    </w:p>
    <w:p w14:paraId="67C95A1C" w14:textId="77777777" w:rsidR="005D37F5" w:rsidRDefault="00630C56" w:rsidP="00253A2D">
      <w:pPr>
        <w:snapToGrid w:val="0"/>
        <w:sectPr w:rsidR="005D37F5">
          <w:headerReference w:type="default" r:id="rId11"/>
          <w:footerReference w:type="default" r:id="rId12"/>
          <w:pgSz w:w="11906" w:h="16838"/>
          <w:pgMar w:top="1247" w:right="1418" w:bottom="1134" w:left="1418" w:header="851" w:footer="680" w:gutter="0"/>
          <w:cols w:space="720"/>
          <w:docGrid w:type="lines" w:linePitch="1020"/>
        </w:sectPr>
      </w:pPr>
      <w:r>
        <w:rPr>
          <w:rFonts w:eastAsia="標楷體"/>
          <w:sz w:val="40"/>
        </w:rPr>
        <w:t>計畫主持人：</w:t>
      </w:r>
      <w:r>
        <w:rPr>
          <w:rFonts w:eastAsia="標楷體"/>
          <w:spacing w:val="60"/>
          <w:sz w:val="40"/>
        </w:rPr>
        <w:t>□□□</w:t>
      </w:r>
    </w:p>
    <w:p w14:paraId="3292C295" w14:textId="77777777" w:rsidR="005D37F5" w:rsidRDefault="00630C56">
      <w:pPr>
        <w:spacing w:after="360"/>
        <w:jc w:val="center"/>
      </w:pPr>
      <w:r>
        <w:rPr>
          <w:rFonts w:eastAsia="標楷體"/>
          <w:color w:val="000000"/>
          <w:sz w:val="40"/>
          <w:szCs w:val="40"/>
        </w:rPr>
        <w:lastRenderedPageBreak/>
        <w:t>產學合作計畫合約書</w:t>
      </w:r>
    </w:p>
    <w:p w14:paraId="433FA2DF" w14:textId="77777777" w:rsidR="005D37F5" w:rsidRDefault="00630C56" w:rsidP="00253A2D">
      <w:pPr>
        <w:spacing w:line="400" w:lineRule="exact"/>
        <w:jc w:val="both"/>
      </w:pPr>
      <w:r>
        <w:rPr>
          <w:rFonts w:eastAsia="標楷體"/>
          <w:color w:val="000000"/>
        </w:rPr>
        <w:t>立合約書人</w:t>
      </w:r>
    </w:p>
    <w:p w14:paraId="7B582F8E" w14:textId="77777777" w:rsidR="005D37F5" w:rsidRDefault="00630C56" w:rsidP="00253A2D">
      <w:pPr>
        <w:spacing w:line="400" w:lineRule="exact"/>
        <w:jc w:val="both"/>
        <w:rPr>
          <w:rFonts w:eastAsia="標楷體"/>
          <w:color w:val="000000"/>
        </w:rPr>
      </w:pPr>
      <w:r>
        <w:rPr>
          <w:rFonts w:eastAsia="標楷體"/>
          <w:color w:val="000000"/>
        </w:rPr>
        <w:t>甲方：</w:t>
      </w:r>
      <w:r>
        <w:rPr>
          <w:rFonts w:eastAsia="標楷體"/>
          <w:color w:val="000000"/>
        </w:rPr>
        <w:t>□□□□□</w:t>
      </w:r>
      <w:r>
        <w:rPr>
          <w:rFonts w:eastAsia="標楷體"/>
          <w:color w:val="000000"/>
        </w:rPr>
        <w:t>公司</w:t>
      </w:r>
      <w:r>
        <w:rPr>
          <w:rFonts w:eastAsia="標楷體"/>
          <w:color w:val="000000"/>
        </w:rPr>
        <w:t>(</w:t>
      </w:r>
      <w:r>
        <w:rPr>
          <w:rFonts w:eastAsia="標楷體"/>
          <w:color w:val="000000"/>
        </w:rPr>
        <w:t>以下簡稱甲方</w:t>
      </w:r>
      <w:r>
        <w:rPr>
          <w:rFonts w:eastAsia="標楷體"/>
          <w:color w:val="000000"/>
        </w:rPr>
        <w:t>)</w:t>
      </w:r>
    </w:p>
    <w:p w14:paraId="01256608" w14:textId="77777777" w:rsidR="005D37F5" w:rsidRDefault="00630C56" w:rsidP="00253A2D">
      <w:pPr>
        <w:spacing w:line="400" w:lineRule="exact"/>
        <w:jc w:val="both"/>
        <w:rPr>
          <w:rFonts w:eastAsia="標楷體"/>
          <w:color w:val="000000"/>
        </w:rPr>
      </w:pPr>
      <w:r>
        <w:rPr>
          <w:rFonts w:eastAsia="標楷體"/>
          <w:color w:val="000000"/>
        </w:rPr>
        <w:t>乙方：東海大學</w:t>
      </w:r>
      <w:r>
        <w:rPr>
          <w:rFonts w:eastAsia="標楷體"/>
          <w:color w:val="000000"/>
        </w:rPr>
        <w:t>(</w:t>
      </w:r>
      <w:r>
        <w:rPr>
          <w:rFonts w:eastAsia="標楷體"/>
          <w:color w:val="000000"/>
        </w:rPr>
        <w:t>以下簡稱乙方</w:t>
      </w:r>
      <w:r>
        <w:rPr>
          <w:rFonts w:eastAsia="標楷體"/>
          <w:color w:val="000000"/>
        </w:rPr>
        <w:t>)</w:t>
      </w:r>
    </w:p>
    <w:p w14:paraId="12C7F5BC" w14:textId="4E1EC1CC" w:rsidR="005D37F5" w:rsidRDefault="00630C56" w:rsidP="00253A2D">
      <w:pPr>
        <w:spacing w:line="400" w:lineRule="exact"/>
        <w:jc w:val="both"/>
        <w:rPr>
          <w:rFonts w:eastAsia="標楷體"/>
          <w:color w:val="000000"/>
        </w:rPr>
      </w:pPr>
      <w:r>
        <w:rPr>
          <w:rFonts w:eastAsia="標楷體"/>
          <w:color w:val="000000"/>
        </w:rPr>
        <w:t>乙方計畫主持人：</w:t>
      </w:r>
      <w:r>
        <w:rPr>
          <w:rFonts w:eastAsia="標楷體"/>
          <w:color w:val="000000"/>
        </w:rPr>
        <w:t>□□□</w:t>
      </w:r>
    </w:p>
    <w:p w14:paraId="0CFD7E9D" w14:textId="77777777" w:rsidR="008D4742" w:rsidRDefault="008D4742" w:rsidP="00253A2D">
      <w:pPr>
        <w:spacing w:line="400" w:lineRule="exact"/>
        <w:jc w:val="both"/>
        <w:rPr>
          <w:rFonts w:eastAsia="標楷體"/>
          <w:color w:val="000000"/>
        </w:rPr>
      </w:pPr>
    </w:p>
    <w:p w14:paraId="1C2AE2F3" w14:textId="77777777" w:rsidR="005D37F5" w:rsidRDefault="005D37F5" w:rsidP="00253A2D">
      <w:pPr>
        <w:spacing w:line="400" w:lineRule="exact"/>
        <w:jc w:val="both"/>
        <w:rPr>
          <w:rFonts w:eastAsia="標楷體"/>
          <w:strike/>
          <w:color w:val="000000"/>
        </w:rPr>
      </w:pPr>
    </w:p>
    <w:p w14:paraId="3451455B" w14:textId="77777777" w:rsidR="005D37F5" w:rsidRDefault="00630C56" w:rsidP="00253A2D">
      <w:pPr>
        <w:spacing w:line="400" w:lineRule="exact"/>
        <w:jc w:val="both"/>
        <w:rPr>
          <w:rFonts w:eastAsia="標楷體"/>
          <w:color w:val="000000"/>
        </w:rPr>
      </w:pPr>
      <w:proofErr w:type="gramStart"/>
      <w:r>
        <w:rPr>
          <w:rFonts w:eastAsia="標楷體"/>
          <w:color w:val="000000"/>
        </w:rPr>
        <w:t>緣甲乙</w:t>
      </w:r>
      <w:proofErr w:type="gramEnd"/>
      <w:r>
        <w:rPr>
          <w:rFonts w:eastAsia="標楷體"/>
          <w:color w:val="000000"/>
        </w:rPr>
        <w:t>雙方為進行</w:t>
      </w:r>
      <w:r>
        <w:rPr>
          <w:rFonts w:eastAsia="標楷體"/>
          <w:color w:val="000000"/>
        </w:rPr>
        <w:t>□□□□□□□□</w:t>
      </w:r>
      <w:r>
        <w:rPr>
          <w:rFonts w:eastAsia="標楷體"/>
          <w:color w:val="000000"/>
        </w:rPr>
        <w:t>研究計畫</w:t>
      </w:r>
      <w:r>
        <w:rPr>
          <w:rFonts w:eastAsia="標楷體"/>
          <w:color w:val="000000"/>
        </w:rPr>
        <w:t>(</w:t>
      </w:r>
      <w:r>
        <w:rPr>
          <w:rFonts w:eastAsia="標楷體"/>
          <w:color w:val="000000"/>
        </w:rPr>
        <w:t>以下簡稱本研究計畫</w:t>
      </w:r>
      <w:r>
        <w:rPr>
          <w:rFonts w:eastAsia="標楷體"/>
          <w:color w:val="000000"/>
        </w:rPr>
        <w:t>)</w:t>
      </w:r>
      <w:r>
        <w:rPr>
          <w:rFonts w:eastAsia="標楷體"/>
          <w:color w:val="000000"/>
        </w:rPr>
        <w:t>訂立產學合作計畫合約書</w:t>
      </w:r>
      <w:r>
        <w:rPr>
          <w:rFonts w:eastAsia="標楷體"/>
          <w:color w:val="000000"/>
        </w:rPr>
        <w:t>(</w:t>
      </w:r>
      <w:r>
        <w:rPr>
          <w:rFonts w:eastAsia="標楷體"/>
          <w:color w:val="000000"/>
        </w:rPr>
        <w:t>以下簡稱本合約</w:t>
      </w:r>
      <w:r>
        <w:rPr>
          <w:rFonts w:eastAsia="標楷體"/>
          <w:color w:val="000000"/>
        </w:rPr>
        <w:t>)</w:t>
      </w:r>
      <w:r>
        <w:rPr>
          <w:rFonts w:eastAsia="標楷體"/>
          <w:color w:val="000000"/>
        </w:rPr>
        <w:t>，同意條件如下，並依誠實信用原則確實遵守：</w:t>
      </w:r>
    </w:p>
    <w:p w14:paraId="2CDE7150" w14:textId="77777777" w:rsidR="005D37F5" w:rsidRDefault="005D37F5" w:rsidP="00253A2D">
      <w:pPr>
        <w:spacing w:line="400" w:lineRule="exact"/>
        <w:jc w:val="both"/>
        <w:rPr>
          <w:rFonts w:eastAsia="標楷體"/>
          <w:color w:val="000000"/>
        </w:rPr>
      </w:pPr>
    </w:p>
    <w:p w14:paraId="6CADE390" w14:textId="77777777" w:rsidR="005D37F5" w:rsidRDefault="00630C56" w:rsidP="00253A2D">
      <w:pPr>
        <w:numPr>
          <w:ilvl w:val="0"/>
          <w:numId w:val="1"/>
        </w:numPr>
        <w:spacing w:line="400" w:lineRule="exact"/>
        <w:jc w:val="both"/>
      </w:pPr>
      <w:r>
        <w:rPr>
          <w:rFonts w:eastAsia="標楷體"/>
          <w:color w:val="000000"/>
        </w:rPr>
        <w:t>計畫內容</w:t>
      </w:r>
    </w:p>
    <w:p w14:paraId="65FFF72B" w14:textId="77777777" w:rsidR="005D37F5" w:rsidRDefault="00630C56" w:rsidP="00253A2D">
      <w:pPr>
        <w:spacing w:line="400" w:lineRule="exact"/>
        <w:ind w:left="960"/>
        <w:jc w:val="both"/>
      </w:pPr>
      <w:r>
        <w:rPr>
          <w:rFonts w:eastAsia="標楷體"/>
          <w:color w:val="000000"/>
        </w:rPr>
        <w:t>雙方合意訂定本研究計畫內容如「</w:t>
      </w:r>
      <w:r>
        <w:rPr>
          <w:rFonts w:eastAsia="標楷體"/>
          <w:color w:val="000000"/>
        </w:rPr>
        <w:t>□□□□□</w:t>
      </w:r>
      <w:r>
        <w:rPr>
          <w:rFonts w:eastAsia="標楷體"/>
          <w:color w:val="000000"/>
        </w:rPr>
        <w:t>」計畫書</w:t>
      </w:r>
      <w:r>
        <w:rPr>
          <w:rFonts w:eastAsia="標楷體"/>
          <w:color w:val="000000"/>
        </w:rPr>
        <w:t>(</w:t>
      </w:r>
      <w:r>
        <w:rPr>
          <w:rFonts w:eastAsia="標楷體"/>
          <w:color w:val="000000"/>
        </w:rPr>
        <w:t>以下簡稱計畫書</w:t>
      </w:r>
      <w:r>
        <w:rPr>
          <w:rFonts w:eastAsia="標楷體"/>
          <w:color w:val="000000"/>
        </w:rPr>
        <w:t>)</w:t>
      </w:r>
      <w:r>
        <w:rPr>
          <w:rFonts w:eastAsia="標楷體"/>
          <w:color w:val="000000"/>
        </w:rPr>
        <w:t>，如附件。</w:t>
      </w:r>
    </w:p>
    <w:p w14:paraId="27BA2BC7"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研究期間</w:t>
      </w:r>
    </w:p>
    <w:p w14:paraId="2C2E2E23" w14:textId="77777777" w:rsidR="005D37F5" w:rsidRDefault="00630C56" w:rsidP="00253A2D">
      <w:pPr>
        <w:spacing w:line="400" w:lineRule="exact"/>
        <w:ind w:left="960"/>
        <w:jc w:val="both"/>
      </w:pPr>
      <w:r>
        <w:rPr>
          <w:rFonts w:eastAsia="標楷體"/>
          <w:color w:val="000000"/>
        </w:rPr>
        <w:t>本研究計畫之執行期間自中華民國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日起至中華民國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日止。</w:t>
      </w:r>
    </w:p>
    <w:p w14:paraId="02ACBB14"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研究進度</w:t>
      </w:r>
    </w:p>
    <w:p w14:paraId="379190E2" w14:textId="77777777" w:rsidR="005D37F5" w:rsidRPr="00253A2D" w:rsidRDefault="00630C56" w:rsidP="00253A2D">
      <w:pPr>
        <w:numPr>
          <w:ilvl w:val="1"/>
          <w:numId w:val="1"/>
        </w:numPr>
        <w:tabs>
          <w:tab w:val="left" w:pos="1440"/>
        </w:tabs>
        <w:spacing w:line="400" w:lineRule="exact"/>
        <w:ind w:left="1440" w:hanging="502"/>
        <w:jc w:val="both"/>
        <w:rPr>
          <w:rFonts w:ascii="標楷體" w:eastAsia="標楷體" w:hAnsi="標楷體"/>
        </w:rPr>
      </w:pPr>
      <w:r w:rsidRPr="00253A2D">
        <w:rPr>
          <w:rFonts w:ascii="標楷體" w:eastAsia="標楷體" w:hAnsi="標楷體"/>
          <w:color w:val="000000"/>
        </w:rPr>
        <w:t>乙方計畫主持人應依計畫書規定之進度，進行本研究計畫。</w:t>
      </w:r>
    </w:p>
    <w:p w14:paraId="667004CB" w14:textId="77777777" w:rsidR="005D37F5" w:rsidRPr="00253A2D" w:rsidRDefault="00630C56" w:rsidP="00253A2D">
      <w:pPr>
        <w:numPr>
          <w:ilvl w:val="1"/>
          <w:numId w:val="1"/>
        </w:numPr>
        <w:tabs>
          <w:tab w:val="left" w:pos="1440"/>
        </w:tabs>
        <w:spacing w:line="400" w:lineRule="exact"/>
        <w:ind w:left="1440" w:hanging="502"/>
        <w:jc w:val="both"/>
        <w:rPr>
          <w:rFonts w:ascii="標楷體" w:eastAsia="標楷體" w:hAnsi="標楷體"/>
        </w:rPr>
      </w:pPr>
      <w:r w:rsidRPr="00253A2D">
        <w:rPr>
          <w:rFonts w:ascii="標楷體" w:eastAsia="標楷體" w:hAnsi="標楷體"/>
          <w:color w:val="000000"/>
        </w:rPr>
        <w:t>甲方得視需要要求乙方計畫主持人，就本研究計畫之進度提出口頭報告及相關資料，內容由乙方計畫主持人與甲方共同決定。</w:t>
      </w:r>
    </w:p>
    <w:p w14:paraId="7274D6A8" w14:textId="77777777" w:rsidR="005D37F5" w:rsidRPr="00253A2D" w:rsidRDefault="00630C56" w:rsidP="00253A2D">
      <w:pPr>
        <w:numPr>
          <w:ilvl w:val="1"/>
          <w:numId w:val="1"/>
        </w:numPr>
        <w:tabs>
          <w:tab w:val="left" w:pos="1440"/>
        </w:tabs>
        <w:spacing w:line="400" w:lineRule="exact"/>
        <w:ind w:left="1440" w:hanging="502"/>
        <w:jc w:val="both"/>
        <w:rPr>
          <w:rFonts w:ascii="標楷體" w:eastAsia="標楷體" w:hAnsi="標楷體"/>
        </w:rPr>
      </w:pPr>
      <w:r w:rsidRPr="00253A2D">
        <w:rPr>
          <w:rFonts w:ascii="標楷體" w:eastAsia="標楷體" w:hAnsi="標楷體"/>
          <w:color w:val="000000"/>
        </w:rPr>
        <w:t>甲方得視需要指派</w:t>
      </w:r>
      <w:proofErr w:type="gramStart"/>
      <w:r w:rsidRPr="00253A2D">
        <w:rPr>
          <w:rFonts w:ascii="標楷體" w:eastAsia="標楷體" w:hAnsi="標楷體"/>
          <w:color w:val="000000"/>
        </w:rPr>
        <w:t>人員至乙方</w:t>
      </w:r>
      <w:proofErr w:type="gramEnd"/>
      <w:r w:rsidRPr="00253A2D">
        <w:rPr>
          <w:rFonts w:ascii="標楷體" w:eastAsia="標楷體" w:hAnsi="標楷體"/>
          <w:color w:val="000000"/>
        </w:rPr>
        <w:t>，了解乙方執行本研究計畫之情形。乙方對該人員應提供一切必要之協助。</w:t>
      </w:r>
    </w:p>
    <w:p w14:paraId="075BCEFD"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研究報告</w:t>
      </w:r>
    </w:p>
    <w:p w14:paraId="68207F5F" w14:textId="77777777" w:rsidR="005D37F5" w:rsidRDefault="00630C56" w:rsidP="00253A2D">
      <w:pPr>
        <w:spacing w:line="400" w:lineRule="exact"/>
        <w:ind w:left="960"/>
        <w:jc w:val="both"/>
      </w:pPr>
      <w:r>
        <w:rPr>
          <w:rFonts w:eastAsia="標楷體"/>
          <w:color w:val="000000"/>
        </w:rPr>
        <w:t>乙方應於第二條所載執行期間屆滿後之</w:t>
      </w:r>
      <w:r>
        <w:rPr>
          <w:rFonts w:eastAsia="標楷體"/>
          <w:color w:val="000000"/>
        </w:rPr>
        <w:t>□□</w:t>
      </w:r>
      <w:r>
        <w:rPr>
          <w:rFonts w:eastAsia="標楷體"/>
          <w:color w:val="000000"/>
        </w:rPr>
        <w:t>日內，</w:t>
      </w:r>
      <w:r>
        <w:rPr>
          <w:rFonts w:eastAsia="標楷體"/>
        </w:rPr>
        <w:t>依甲方之規定格式，</w:t>
      </w:r>
      <w:r>
        <w:rPr>
          <w:rFonts w:eastAsia="標楷體"/>
          <w:color w:val="000000"/>
        </w:rPr>
        <w:t>交付甲方</w:t>
      </w:r>
      <w:r>
        <w:rPr>
          <w:rFonts w:eastAsia="標楷體"/>
          <w:color w:val="000000"/>
        </w:rPr>
        <w:t>□□</w:t>
      </w:r>
      <w:r>
        <w:rPr>
          <w:rFonts w:eastAsia="標楷體"/>
          <w:color w:val="000000"/>
        </w:rPr>
        <w:t>份有關本研究計畫結果之</w:t>
      </w:r>
      <w:r>
        <w:rPr>
          <w:rFonts w:eastAsia="標楷體"/>
          <w:color w:val="000000"/>
        </w:rPr>
        <w:t>(</w:t>
      </w:r>
      <w:r>
        <w:rPr>
          <w:rFonts w:eastAsia="標楷體"/>
          <w:color w:val="000000"/>
        </w:rPr>
        <w:t>總</w:t>
      </w:r>
      <w:r>
        <w:rPr>
          <w:rFonts w:eastAsia="標楷體"/>
          <w:color w:val="000000"/>
        </w:rPr>
        <w:t>)</w:t>
      </w:r>
      <w:r>
        <w:rPr>
          <w:rFonts w:eastAsia="標楷體"/>
          <w:color w:val="000000"/>
        </w:rPr>
        <w:t>研究報告。</w:t>
      </w:r>
    </w:p>
    <w:p w14:paraId="41C359F2"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諮詢講解</w:t>
      </w:r>
    </w:p>
    <w:p w14:paraId="7E5E6B1B" w14:textId="77777777" w:rsidR="005D37F5" w:rsidRDefault="00630C56" w:rsidP="00253A2D">
      <w:pPr>
        <w:numPr>
          <w:ilvl w:val="1"/>
          <w:numId w:val="1"/>
        </w:numPr>
        <w:spacing w:line="400" w:lineRule="exact"/>
        <w:ind w:hanging="110"/>
        <w:jc w:val="both"/>
        <w:rPr>
          <w:rFonts w:eastAsia="標楷體"/>
          <w:color w:val="000000"/>
        </w:rPr>
      </w:pPr>
      <w:r>
        <w:rPr>
          <w:rFonts w:eastAsia="標楷體"/>
          <w:color w:val="000000"/>
        </w:rPr>
        <w:t>本研究計畫執行</w:t>
      </w:r>
      <w:proofErr w:type="gramStart"/>
      <w:r>
        <w:rPr>
          <w:rFonts w:eastAsia="標楷體"/>
          <w:color w:val="000000"/>
        </w:rPr>
        <w:t>期間，</w:t>
      </w:r>
      <w:proofErr w:type="gramEnd"/>
      <w:r>
        <w:rPr>
          <w:rFonts w:eastAsia="標楷體"/>
          <w:color w:val="000000"/>
        </w:rPr>
        <w:t>乙方計畫主持人應依甲方之要求，提供其研究報</w:t>
      </w:r>
    </w:p>
    <w:p w14:paraId="073FF4FB" w14:textId="77777777" w:rsidR="005D37F5" w:rsidRDefault="00630C56" w:rsidP="00253A2D">
      <w:pPr>
        <w:tabs>
          <w:tab w:val="left" w:pos="1020"/>
        </w:tabs>
        <w:spacing w:line="400" w:lineRule="exact"/>
        <w:ind w:left="1440" w:hanging="12"/>
        <w:jc w:val="both"/>
        <w:rPr>
          <w:rFonts w:eastAsia="標楷體"/>
          <w:color w:val="000000"/>
        </w:rPr>
      </w:pPr>
      <w:r>
        <w:rPr>
          <w:rFonts w:eastAsia="標楷體"/>
          <w:color w:val="000000"/>
        </w:rPr>
        <w:t>告有關之諮詢講解。乙方計畫主持人與甲方合意，其諮詢講解之時間，單次以不超過</w:t>
      </w:r>
      <w:r>
        <w:rPr>
          <w:rFonts w:eastAsia="標楷體"/>
          <w:color w:val="000000"/>
        </w:rPr>
        <w:t>□□</w:t>
      </w:r>
      <w:r>
        <w:rPr>
          <w:rFonts w:eastAsia="標楷體"/>
          <w:color w:val="000000"/>
        </w:rPr>
        <w:t>小時為限。</w:t>
      </w:r>
    </w:p>
    <w:p w14:paraId="3BA5F290" w14:textId="77777777" w:rsidR="005D37F5" w:rsidRDefault="00630C56" w:rsidP="00253A2D">
      <w:pPr>
        <w:tabs>
          <w:tab w:val="left" w:pos="1020"/>
        </w:tabs>
        <w:spacing w:line="400" w:lineRule="exact"/>
        <w:ind w:left="1440" w:hanging="480"/>
        <w:jc w:val="both"/>
        <w:rPr>
          <w:rFonts w:eastAsia="標楷體"/>
          <w:color w:val="000000"/>
        </w:rPr>
      </w:pPr>
      <w:r>
        <w:rPr>
          <w:rFonts w:eastAsia="標楷體"/>
          <w:color w:val="000000"/>
        </w:rPr>
        <w:t>二、甲方若有需要增加諮詢講解時間，雙方得另行協議約定，但以不影響乙方計畫主持人教學研究時間為原則。若計畫書另有約定者，依其約定。</w:t>
      </w:r>
    </w:p>
    <w:p w14:paraId="68574CAF" w14:textId="0DE2C1DE"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研究經費</w:t>
      </w:r>
    </w:p>
    <w:p w14:paraId="7825D5A0" w14:textId="2B8AEBC1" w:rsidR="005D37F5" w:rsidRDefault="00630C56" w:rsidP="00253A2D">
      <w:pPr>
        <w:spacing w:line="400" w:lineRule="exact"/>
        <w:ind w:left="960"/>
        <w:jc w:val="both"/>
      </w:pPr>
      <w:r>
        <w:rPr>
          <w:rFonts w:eastAsia="標楷體"/>
          <w:color w:val="000000"/>
        </w:rPr>
        <w:t>本研究計畫總經費</w:t>
      </w:r>
      <w:r>
        <w:rPr>
          <w:rFonts w:eastAsia="標楷體"/>
          <w:color w:val="000000"/>
        </w:rPr>
        <w:t>(</w:t>
      </w:r>
      <w:r>
        <w:rPr>
          <w:rFonts w:eastAsia="標楷體"/>
          <w:color w:val="000000"/>
        </w:rPr>
        <w:t>以下簡稱研究費用</w:t>
      </w:r>
      <w:r>
        <w:rPr>
          <w:rFonts w:eastAsia="標楷體"/>
          <w:color w:val="000000"/>
        </w:rPr>
        <w:t>)</w:t>
      </w:r>
      <w:r>
        <w:rPr>
          <w:rFonts w:eastAsia="標楷體"/>
          <w:color w:val="000000"/>
        </w:rPr>
        <w:t>，總計新台幣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，其細目如計畫書</w:t>
      </w:r>
      <w:r>
        <w:rPr>
          <w:rFonts w:eastAsia="標楷體"/>
          <w:color w:val="000000"/>
        </w:rPr>
        <w:t>(</w:t>
      </w:r>
      <w:r>
        <w:rPr>
          <w:rFonts w:eastAsia="標楷體"/>
          <w:color w:val="000000"/>
        </w:rPr>
        <w:t>附件</w:t>
      </w:r>
      <w:r>
        <w:rPr>
          <w:rFonts w:eastAsia="標楷體"/>
          <w:color w:val="000000"/>
        </w:rPr>
        <w:t>)</w:t>
      </w:r>
      <w:r>
        <w:rPr>
          <w:rFonts w:eastAsia="標楷體"/>
          <w:color w:val="000000"/>
        </w:rPr>
        <w:t>。</w:t>
      </w:r>
    </w:p>
    <w:p w14:paraId="5E814539" w14:textId="77777777" w:rsidR="005D37F5" w:rsidRDefault="00630C56" w:rsidP="00253A2D">
      <w:pPr>
        <w:numPr>
          <w:ilvl w:val="0"/>
          <w:numId w:val="1"/>
        </w:numPr>
        <w:spacing w:line="400" w:lineRule="exact"/>
        <w:jc w:val="both"/>
      </w:pPr>
      <w:r>
        <w:rPr>
          <w:rFonts w:eastAsia="標楷體"/>
          <w:color w:val="000000"/>
        </w:rPr>
        <w:lastRenderedPageBreak/>
        <w:t>付款辦法</w:t>
      </w:r>
    </w:p>
    <w:p w14:paraId="20497D57" w14:textId="254E3EC0" w:rsidR="005D37F5" w:rsidRDefault="00EE775C" w:rsidP="00253A2D">
      <w:pPr>
        <w:snapToGrid w:val="0"/>
        <w:spacing w:line="400" w:lineRule="exact"/>
        <w:ind w:left="960"/>
        <w:jc w:val="both"/>
        <w:rPr>
          <w:rFonts w:eastAsia="標楷體"/>
          <w:color w:val="000000"/>
        </w:rPr>
      </w:pPr>
      <w:r>
        <w:rPr>
          <w:rFonts w:eastAsia="標楷體"/>
          <w:color w:val="000000"/>
        </w:rPr>
        <w:t>合約生效後甲方應依下列條件，如期</w:t>
      </w:r>
      <w:proofErr w:type="gramStart"/>
      <w:r>
        <w:rPr>
          <w:rFonts w:eastAsia="標楷體"/>
          <w:color w:val="000000"/>
        </w:rPr>
        <w:t>撥付至乙方</w:t>
      </w:r>
      <w:proofErr w:type="gramEnd"/>
      <w:r>
        <w:rPr>
          <w:rFonts w:eastAsia="標楷體" w:hint="eastAsia"/>
          <w:color w:val="000000"/>
        </w:rPr>
        <w:t>帳</w:t>
      </w:r>
      <w:r w:rsidR="00630C56">
        <w:rPr>
          <w:rFonts w:eastAsia="標楷體"/>
          <w:color w:val="000000"/>
        </w:rPr>
        <w:t>戶存儲核實動支，其支用除本契約另有約定外，應依照乙方相關規定辦理。</w:t>
      </w:r>
    </w:p>
    <w:p w14:paraId="3E5A4015" w14:textId="77777777" w:rsidR="005D37F5" w:rsidRDefault="00630C56" w:rsidP="00253A2D">
      <w:pPr>
        <w:snapToGrid w:val="0"/>
        <w:spacing w:line="400" w:lineRule="exact"/>
        <w:ind w:left="1440" w:hanging="480"/>
        <w:jc w:val="both"/>
      </w:pPr>
      <w:r>
        <w:rPr>
          <w:rFonts w:eastAsia="標楷體"/>
          <w:color w:val="000000"/>
        </w:rPr>
        <w:t>一、本合約經雙方簽署生效後</w:t>
      </w:r>
      <w:r>
        <w:rPr>
          <w:rFonts w:eastAsia="標楷體"/>
          <w:color w:val="000000"/>
        </w:rPr>
        <w:t>□□</w:t>
      </w:r>
      <w:r>
        <w:rPr>
          <w:rFonts w:eastAsia="標楷體"/>
          <w:color w:val="000000"/>
        </w:rPr>
        <w:t>日內，支付乙方第一期經費新台幣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w:t>
      </w:r>
    </w:p>
    <w:p w14:paraId="2759386D" w14:textId="77777777" w:rsidR="005D37F5" w:rsidRDefault="00630C56" w:rsidP="00253A2D">
      <w:pPr>
        <w:tabs>
          <w:tab w:val="left" w:pos="993"/>
        </w:tabs>
        <w:snapToGrid w:val="0"/>
        <w:spacing w:line="400" w:lineRule="exact"/>
        <w:ind w:left="1452" w:hanging="494"/>
        <w:jc w:val="both"/>
      </w:pPr>
      <w:r>
        <w:rPr>
          <w:rFonts w:eastAsia="標楷體"/>
          <w:color w:val="000000"/>
        </w:rPr>
        <w:t>二、乙方交付甲方期末總研究成果</w:t>
      </w:r>
      <w:r>
        <w:rPr>
          <w:rFonts w:eastAsia="標楷體"/>
          <w:color w:val="000000"/>
        </w:rPr>
        <w:t>□□</w:t>
      </w:r>
      <w:r>
        <w:rPr>
          <w:rFonts w:eastAsia="標楷體"/>
          <w:color w:val="000000"/>
        </w:rPr>
        <w:t>日內，支付乙方第二期經費新台幣</w:t>
      </w:r>
      <w:r>
        <w:rPr>
          <w:rFonts w:eastAsia="標楷體"/>
          <w:color w:val="000000"/>
        </w:rPr>
        <w:t>□□□□□</w:t>
      </w:r>
      <w:r>
        <w:rPr>
          <w:rFonts w:eastAsia="標楷體"/>
          <w:color w:val="000000"/>
        </w:rPr>
        <w:t>元整</w:t>
      </w:r>
      <w:r>
        <w:rPr>
          <w:rFonts w:eastAsia="標楷體"/>
          <w:color w:val="000000"/>
        </w:rPr>
        <w:t>(</w:t>
      </w:r>
      <w:r w:rsidRPr="007F4167">
        <w:rPr>
          <w:rFonts w:eastAsia="標楷體" w:hint="eastAsia"/>
          <w:color w:val="000000"/>
        </w:rPr>
        <w:t>含稅</w:t>
      </w:r>
      <w:r w:rsidRPr="007F4167">
        <w:rPr>
          <w:rFonts w:eastAsia="標楷體"/>
          <w:color w:val="000000"/>
        </w:rPr>
        <w:t>)</w:t>
      </w:r>
      <w:r>
        <w:rPr>
          <w:rFonts w:eastAsia="標楷體"/>
          <w:color w:val="000000"/>
        </w:rPr>
        <w:t>。</w:t>
      </w:r>
    </w:p>
    <w:p w14:paraId="24D67C6D" w14:textId="77777777" w:rsidR="005D37F5" w:rsidRDefault="00630C56" w:rsidP="00253A2D">
      <w:pPr>
        <w:tabs>
          <w:tab w:val="left" w:pos="993"/>
        </w:tabs>
        <w:snapToGrid w:val="0"/>
        <w:spacing w:line="400" w:lineRule="exact"/>
        <w:ind w:left="1560" w:hanging="600"/>
        <w:jc w:val="both"/>
        <w:rPr>
          <w:rFonts w:eastAsia="標楷體"/>
          <w:color w:val="000000"/>
        </w:rPr>
      </w:pPr>
      <w:r>
        <w:rPr>
          <w:rFonts w:eastAsia="標楷體"/>
          <w:color w:val="000000"/>
        </w:rPr>
        <w:t>三、乙方戶名：東海大學，兆豐國際商業銀行向上分行，帳號：</w:t>
      </w:r>
      <w:r>
        <w:rPr>
          <w:rFonts w:eastAsia="標楷體"/>
          <w:color w:val="000000"/>
        </w:rPr>
        <w:t>08310283799</w:t>
      </w:r>
      <w:r>
        <w:rPr>
          <w:rFonts w:eastAsia="標楷體"/>
          <w:color w:val="000000"/>
        </w:rPr>
        <w:t>。</w:t>
      </w:r>
    </w:p>
    <w:p w14:paraId="5370185F"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費用動支</w:t>
      </w:r>
    </w:p>
    <w:p w14:paraId="0E63C5E3" w14:textId="77777777" w:rsidR="005D37F5" w:rsidRDefault="00630C56" w:rsidP="00253A2D">
      <w:pPr>
        <w:spacing w:line="400" w:lineRule="exact"/>
        <w:ind w:left="960"/>
        <w:jc w:val="both"/>
      </w:pPr>
      <w:r>
        <w:rPr>
          <w:rFonts w:eastAsia="標楷體"/>
          <w:color w:val="000000"/>
        </w:rPr>
        <w:t>乙方應依計畫書所載之研究費用預算科目動支研究費用。乙方在本研究計畫之執行</w:t>
      </w:r>
      <w:proofErr w:type="gramStart"/>
      <w:r>
        <w:rPr>
          <w:rFonts w:eastAsia="標楷體"/>
          <w:color w:val="000000"/>
        </w:rPr>
        <w:t>期間，</w:t>
      </w:r>
      <w:proofErr w:type="gramEnd"/>
      <w:r>
        <w:rPr>
          <w:rFonts w:eastAsia="標楷體"/>
          <w:color w:val="000000"/>
        </w:rPr>
        <w:t>計畫主持人因實際需要必須變更預算科目之內容時，在研究費用不變之情況下，甲方應</w:t>
      </w:r>
      <w:r>
        <w:rPr>
          <w:rFonts w:eastAsia="標楷體"/>
        </w:rPr>
        <w:t>同意</w:t>
      </w:r>
      <w:r>
        <w:rPr>
          <w:rFonts w:eastAsia="標楷體"/>
          <w:color w:val="000000"/>
        </w:rPr>
        <w:t>以乙方規定之行政程序完成前述變更。</w:t>
      </w:r>
    </w:p>
    <w:p w14:paraId="24AB52FC"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購置儀器</w:t>
      </w:r>
    </w:p>
    <w:p w14:paraId="5B9B45E4" w14:textId="77777777" w:rsidR="005D37F5" w:rsidRDefault="00630C56" w:rsidP="00253A2D">
      <w:pPr>
        <w:spacing w:line="400" w:lineRule="exact"/>
        <w:ind w:left="960"/>
        <w:jc w:val="both"/>
      </w:pPr>
      <w:r>
        <w:rPr>
          <w:rFonts w:eastAsia="標楷體"/>
          <w:color w:val="000000"/>
        </w:rPr>
        <w:t>本研究費用所購置之圖書、期刊、儀器及設備，所有權歸屬乙方所有，由乙方納入校產管理。</w:t>
      </w:r>
    </w:p>
    <w:p w14:paraId="6ED52C71"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智慧財產權</w:t>
      </w:r>
    </w:p>
    <w:p w14:paraId="0316EB7B"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一、甲乙雙方各自保有於本研究執行前所擁有之研究成果及智慧財產權</w:t>
      </w:r>
      <w:r>
        <w:rPr>
          <w:rFonts w:eastAsia="標楷體"/>
          <w:color w:val="000000"/>
        </w:rPr>
        <w:t>(</w:t>
      </w:r>
      <w:r>
        <w:rPr>
          <w:rFonts w:eastAsia="標楷體"/>
          <w:color w:val="000000"/>
        </w:rPr>
        <w:t>包括但不限於商標權、專利權、著作權、營業秘密與專門技術</w:t>
      </w:r>
      <w:r>
        <w:rPr>
          <w:rFonts w:eastAsia="標楷體"/>
          <w:color w:val="000000"/>
        </w:rPr>
        <w:t>(Know-How)</w:t>
      </w:r>
      <w:r>
        <w:rPr>
          <w:rFonts w:eastAsia="標楷體"/>
          <w:color w:val="000000"/>
        </w:rPr>
        <w:t>等</w:t>
      </w:r>
      <w:r>
        <w:rPr>
          <w:rFonts w:eastAsia="標楷體"/>
          <w:color w:val="000000"/>
        </w:rPr>
        <w:t>)</w:t>
      </w:r>
      <w:r>
        <w:rPr>
          <w:rFonts w:eastAsia="標楷體"/>
          <w:color w:val="000000"/>
        </w:rPr>
        <w:t>。甲方若需使用乙方之既有研究成果或智慧財產權，需向乙方取得書面授權後，始得使用。乙方及計畫主持人因執行本研究所產出之研究成果</w:t>
      </w:r>
      <w:r>
        <w:rPr>
          <w:rFonts w:eastAsia="標楷體"/>
          <w:color w:val="000000"/>
        </w:rPr>
        <w:t>(</w:t>
      </w:r>
      <w:r>
        <w:rPr>
          <w:rFonts w:eastAsia="標楷體"/>
          <w:color w:val="000000"/>
        </w:rPr>
        <w:t>下稱共有成果</w:t>
      </w:r>
      <w:r>
        <w:rPr>
          <w:rFonts w:eastAsia="標楷體"/>
          <w:color w:val="000000"/>
        </w:rPr>
        <w:t>)</w:t>
      </w:r>
      <w:r>
        <w:rPr>
          <w:rFonts w:eastAsia="標楷體"/>
          <w:color w:val="000000"/>
        </w:rPr>
        <w:t>或可能獲得之專利權、著作權、電路</w:t>
      </w:r>
      <w:proofErr w:type="gramStart"/>
      <w:r>
        <w:rPr>
          <w:rFonts w:eastAsia="標楷體"/>
          <w:color w:val="000000"/>
        </w:rPr>
        <w:t>布局權及</w:t>
      </w:r>
      <w:proofErr w:type="gramEnd"/>
      <w:r>
        <w:rPr>
          <w:rFonts w:eastAsia="標楷體"/>
          <w:color w:val="000000"/>
        </w:rPr>
        <w:t>其他智慧財產權，除雙方另有約定外，</w:t>
      </w:r>
      <w:proofErr w:type="gramStart"/>
      <w:r>
        <w:rPr>
          <w:rFonts w:eastAsia="標楷體"/>
          <w:color w:val="000000"/>
        </w:rPr>
        <w:t>皆歸甲</w:t>
      </w:r>
      <w:proofErr w:type="gramEnd"/>
      <w:r>
        <w:rPr>
          <w:rFonts w:eastAsia="標楷體"/>
          <w:color w:val="000000"/>
        </w:rPr>
        <w:t>乙雙方平均共有，雙方另同意任一方不會因他方使用、實施、授權共有成果，而對使用方依營業秘密法第十三條之一，提出刑事訴訟。</w:t>
      </w:r>
    </w:p>
    <w:p w14:paraId="21548E0D"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二、乙方及計畫主持人不得自行將上項共有成果向任何機關申請專利權、著作權或其他智慧財產權之註冊登記。</w:t>
      </w:r>
      <w:proofErr w:type="gramStart"/>
      <w:r>
        <w:rPr>
          <w:rFonts w:eastAsia="標楷體"/>
          <w:color w:val="000000"/>
        </w:rPr>
        <w:t>惟</w:t>
      </w:r>
      <w:proofErr w:type="gramEnd"/>
      <w:r>
        <w:rPr>
          <w:rFonts w:eastAsia="標楷體"/>
          <w:color w:val="000000"/>
        </w:rPr>
        <w:t>取得甲方同意或甲方放棄申請註冊時，不在此限。</w:t>
      </w:r>
    </w:p>
    <w:p w14:paraId="43DA3D53"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三、甲方得將第一項共有成果向任何有關機關申請專利或其他智慧財產權之註冊登記，惟申請或登記時雙方須同為申請權共有人，且以甲方為代表人。甲方應負擔所有申請或登記或取得權利及維護之相關費用，乙方及計畫主持人則提供一切必要之技術協助。甲方另應將雙方共有之專利或其他智慧財產權進行申請、註冊及登記等程序之相關資料</w:t>
      </w:r>
      <w:r>
        <w:rPr>
          <w:rFonts w:eastAsia="標楷體"/>
          <w:color w:val="000000"/>
        </w:rPr>
        <w:t>(</w:t>
      </w:r>
      <w:r>
        <w:rPr>
          <w:rFonts w:eastAsia="標楷體"/>
          <w:color w:val="000000"/>
        </w:rPr>
        <w:t>申請案之申請日、申請號、專利說明書電子檔、專利證書影本、專利權授權登記、專利權消滅或被撤銷等資料</w:t>
      </w:r>
      <w:r>
        <w:rPr>
          <w:rFonts w:eastAsia="標楷體"/>
          <w:color w:val="000000"/>
        </w:rPr>
        <w:t>)</w:t>
      </w:r>
      <w:r>
        <w:rPr>
          <w:rFonts w:eastAsia="標楷體"/>
          <w:color w:val="000000"/>
        </w:rPr>
        <w:t>通知或複製二份送達給乙方及乙方計畫主持人。</w:t>
      </w:r>
    </w:p>
    <w:p w14:paraId="266F7744" w14:textId="77777777" w:rsidR="005D37F5" w:rsidRDefault="00630C56" w:rsidP="00253A2D">
      <w:pPr>
        <w:spacing w:before="108" w:line="400" w:lineRule="exact"/>
        <w:ind w:left="1440" w:hanging="480"/>
        <w:jc w:val="both"/>
        <w:rPr>
          <w:rFonts w:eastAsia="標楷體"/>
          <w:color w:val="000000"/>
        </w:rPr>
      </w:pPr>
      <w:r>
        <w:rPr>
          <w:rFonts w:eastAsia="標楷體"/>
          <w:color w:val="000000"/>
        </w:rPr>
        <w:lastRenderedPageBreak/>
        <w:t>四、除雙方另有約定外，一方未經他方書面同意不得將第一項共有成果設定質權、信託及提供或授權或讓與第三人使用、實施。</w:t>
      </w:r>
    </w:p>
    <w:p w14:paraId="1D3F2493" w14:textId="77777777" w:rsidR="005D37F5" w:rsidRDefault="00630C56" w:rsidP="00253A2D">
      <w:pPr>
        <w:spacing w:before="108" w:line="400" w:lineRule="exact"/>
        <w:ind w:left="1440" w:hanging="480"/>
        <w:jc w:val="both"/>
      </w:pPr>
      <w:r>
        <w:rPr>
          <w:rFonts w:eastAsia="標楷體"/>
          <w:color w:val="000000"/>
        </w:rPr>
        <w:t>五、甲乙雙方如將第一項共有成果授權或讓與第三人使用、實施，因授權或讓與所產生之權益收入</w:t>
      </w:r>
      <w:r>
        <w:rPr>
          <w:rFonts w:eastAsia="標楷體"/>
          <w:color w:val="000000"/>
        </w:rPr>
        <w:t>(</w:t>
      </w:r>
      <w:r>
        <w:rPr>
          <w:rFonts w:eastAsia="標楷體"/>
          <w:color w:val="000000"/>
        </w:rPr>
        <w:t>如簽約金、權利金、衍生利益金、</w:t>
      </w:r>
      <w:r>
        <w:rPr>
          <w:rFonts w:eastAsia="標楷體"/>
          <w:color w:val="000000"/>
        </w:rPr>
        <w:t>…</w:t>
      </w:r>
      <w:r>
        <w:rPr>
          <w:rFonts w:eastAsia="標楷體"/>
          <w:color w:val="000000"/>
        </w:rPr>
        <w:t>等</w:t>
      </w:r>
      <w:r>
        <w:rPr>
          <w:rFonts w:eastAsia="標楷體"/>
          <w:color w:val="000000"/>
        </w:rPr>
        <w:t>)</w:t>
      </w:r>
      <w:r>
        <w:rPr>
          <w:rFonts w:eastAsia="標楷體"/>
          <w:color w:val="000000"/>
        </w:rPr>
        <w:t>，雙方同意依推廣方為</w:t>
      </w:r>
      <w:r>
        <w:rPr>
          <w:rFonts w:eastAsia="標楷體"/>
          <w:color w:val="000000"/>
        </w:rPr>
        <w:t>□□%</w:t>
      </w:r>
      <w:r>
        <w:rPr>
          <w:rFonts w:eastAsia="標楷體"/>
          <w:color w:val="000000"/>
        </w:rPr>
        <w:t>，另一方為</w:t>
      </w:r>
      <w:r>
        <w:rPr>
          <w:rFonts w:eastAsia="標楷體"/>
          <w:color w:val="000000"/>
        </w:rPr>
        <w:t>□□%</w:t>
      </w:r>
      <w:r>
        <w:rPr>
          <w:rFonts w:eastAsia="標楷體"/>
          <w:color w:val="000000"/>
        </w:rPr>
        <w:t>，分配比例分配之。</w:t>
      </w:r>
    </w:p>
    <w:p w14:paraId="1A6AF013"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六、乙方欲將其應有部分讓與第三人時，甲方享有</w:t>
      </w:r>
      <w:proofErr w:type="gramStart"/>
      <w:r>
        <w:rPr>
          <w:rFonts w:eastAsia="標楷體"/>
          <w:color w:val="000000"/>
        </w:rPr>
        <w:t>有</w:t>
      </w:r>
      <w:proofErr w:type="gramEnd"/>
      <w:r>
        <w:rPr>
          <w:rFonts w:eastAsia="標楷體"/>
          <w:color w:val="000000"/>
        </w:rPr>
        <w:t>償優先受讓之權利；甲方欲將其應有部分讓與第三人時，乙方亦同享有優先受讓之權利。</w:t>
      </w:r>
    </w:p>
    <w:p w14:paraId="1388C61F" w14:textId="77777777" w:rsidR="005D37F5" w:rsidRDefault="00630C56" w:rsidP="00253A2D">
      <w:pPr>
        <w:spacing w:before="108" w:line="400" w:lineRule="exact"/>
        <w:ind w:left="1418" w:hanging="458"/>
        <w:jc w:val="both"/>
        <w:rPr>
          <w:rFonts w:eastAsia="標楷體"/>
          <w:color w:val="000000"/>
        </w:rPr>
      </w:pPr>
      <w:r>
        <w:rPr>
          <w:rFonts w:eastAsia="標楷體"/>
          <w:color w:val="000000"/>
        </w:rPr>
        <w:t>七、</w:t>
      </w:r>
      <w:proofErr w:type="gramStart"/>
      <w:r>
        <w:rPr>
          <w:rFonts w:eastAsia="標楷體"/>
          <w:color w:val="000000"/>
        </w:rPr>
        <w:t>若甲方</w:t>
      </w:r>
      <w:proofErr w:type="gramEnd"/>
      <w:r>
        <w:rPr>
          <w:rFonts w:eastAsia="標楷體"/>
          <w:color w:val="000000"/>
        </w:rPr>
        <w:t>放棄將第一項共有成果向任何有關機關申請專利或其他智慧財產權之註冊登記，或甲方不負擔所有申請或登記或取得權利及維護之相關費用時，乙方得負擔所有費用，</w:t>
      </w:r>
      <w:proofErr w:type="gramStart"/>
      <w:r>
        <w:rPr>
          <w:rFonts w:eastAsia="標楷體"/>
          <w:color w:val="000000"/>
        </w:rPr>
        <w:t>並甲方</w:t>
      </w:r>
      <w:proofErr w:type="gramEnd"/>
      <w:r>
        <w:rPr>
          <w:rFonts w:eastAsia="標楷體"/>
          <w:color w:val="000000"/>
        </w:rPr>
        <w:t>應將其應有部分無償讓與乙方，</w:t>
      </w:r>
      <w:proofErr w:type="gramStart"/>
      <w:r>
        <w:rPr>
          <w:rFonts w:eastAsia="標楷體"/>
          <w:color w:val="000000"/>
        </w:rPr>
        <w:t>使乙方</w:t>
      </w:r>
      <w:proofErr w:type="gramEnd"/>
      <w:r>
        <w:rPr>
          <w:rFonts w:eastAsia="標楷體"/>
          <w:color w:val="000000"/>
        </w:rPr>
        <w:t>獨有本研究計畫所產生之專利權或其他智慧財產權，甲方若需使用應與乙方另簽署授權合約。</w:t>
      </w:r>
    </w:p>
    <w:p w14:paraId="0125561A" w14:textId="77777777" w:rsidR="005D37F5" w:rsidRDefault="00630C56" w:rsidP="00253A2D">
      <w:pPr>
        <w:numPr>
          <w:ilvl w:val="0"/>
          <w:numId w:val="1"/>
        </w:numPr>
        <w:tabs>
          <w:tab w:val="left" w:pos="960"/>
        </w:tabs>
        <w:spacing w:before="108" w:line="400" w:lineRule="exact"/>
        <w:ind w:left="958" w:hanging="958"/>
        <w:jc w:val="both"/>
      </w:pPr>
      <w:r>
        <w:rPr>
          <w:rFonts w:eastAsia="標楷體"/>
        </w:rPr>
        <w:t xml:space="preserve">  </w:t>
      </w:r>
      <w:r>
        <w:rPr>
          <w:rFonts w:eastAsia="標楷體"/>
        </w:rPr>
        <w:t>無擔保責任</w:t>
      </w:r>
    </w:p>
    <w:p w14:paraId="1064D7D3" w14:textId="77777777" w:rsidR="005D37F5" w:rsidRDefault="00630C56" w:rsidP="00253A2D">
      <w:pPr>
        <w:spacing w:line="400" w:lineRule="exact"/>
        <w:ind w:left="1440" w:hanging="480"/>
        <w:jc w:val="both"/>
        <w:rPr>
          <w:rFonts w:eastAsia="標楷體"/>
          <w:color w:val="000000"/>
        </w:rPr>
      </w:pPr>
      <w:r>
        <w:rPr>
          <w:rFonts w:eastAsia="標楷體"/>
          <w:color w:val="000000"/>
        </w:rPr>
        <w:t>一、除本合約有明文約定者外，乙方不負任何擔保責任，包括</w:t>
      </w:r>
      <w:proofErr w:type="gramStart"/>
      <w:r>
        <w:rPr>
          <w:rFonts w:eastAsia="標楷體"/>
          <w:color w:val="000000"/>
        </w:rPr>
        <w:t>不</w:t>
      </w:r>
      <w:proofErr w:type="gramEnd"/>
      <w:r>
        <w:rPr>
          <w:rFonts w:eastAsia="標楷體"/>
          <w:color w:val="000000"/>
        </w:rPr>
        <w:t>擔保本研究計畫所生成果之合用性及商品化之可能性，甲方如需取得任意第三人權利之授權方得實施本研究計畫成果，甲方應自行取得其授權，與乙方及計畫主持人無涉。</w:t>
      </w:r>
    </w:p>
    <w:p w14:paraId="07B86BDC" w14:textId="77777777" w:rsidR="005D37F5" w:rsidRDefault="00630C56" w:rsidP="00253A2D">
      <w:pPr>
        <w:spacing w:line="400" w:lineRule="exact"/>
        <w:ind w:left="1440" w:hanging="480"/>
        <w:jc w:val="both"/>
        <w:rPr>
          <w:rFonts w:eastAsia="標楷體"/>
          <w:color w:val="000000"/>
        </w:rPr>
      </w:pPr>
      <w:r>
        <w:rPr>
          <w:rFonts w:eastAsia="標楷體"/>
          <w:color w:val="000000"/>
        </w:rPr>
        <w:t>二、乙方及計畫主持人擔保本研究計畫有關之資料文件完全係由其自行研究發展所得，並無任何抄襲或仿冒之情事。</w:t>
      </w:r>
    </w:p>
    <w:p w14:paraId="490E8A5C" w14:textId="77777777" w:rsidR="005D37F5" w:rsidRDefault="00630C56" w:rsidP="00253A2D">
      <w:pPr>
        <w:spacing w:line="400" w:lineRule="exact"/>
        <w:ind w:left="1396" w:hanging="446"/>
        <w:jc w:val="both"/>
        <w:rPr>
          <w:rFonts w:eastAsia="標楷體"/>
          <w:color w:val="000000"/>
        </w:rPr>
      </w:pPr>
      <w:r>
        <w:rPr>
          <w:rFonts w:eastAsia="標楷體"/>
          <w:color w:val="000000"/>
        </w:rPr>
        <w:t>三、甲方保證在未獲得乙方書面同意前，甲方於運用或推廣研究成果於商業用途時</w:t>
      </w:r>
      <w:r>
        <w:rPr>
          <w:rFonts w:eastAsia="標楷體"/>
          <w:color w:val="000000"/>
        </w:rPr>
        <w:t>(</w:t>
      </w:r>
      <w:r>
        <w:rPr>
          <w:rFonts w:eastAsia="標楷體"/>
          <w:color w:val="000000"/>
        </w:rPr>
        <w:t>包括但不限於產品</w:t>
      </w:r>
      <w:r>
        <w:rPr>
          <w:rFonts w:eastAsia="標楷體"/>
          <w:color w:val="000000"/>
        </w:rPr>
        <w:t>/</w:t>
      </w:r>
      <w:r>
        <w:rPr>
          <w:rFonts w:eastAsia="標楷體"/>
          <w:color w:val="000000"/>
        </w:rPr>
        <w:t>商品或服務之公開行銷、推廣或廣告文宣等</w:t>
      </w:r>
      <w:r>
        <w:rPr>
          <w:rFonts w:eastAsia="標楷體"/>
          <w:color w:val="000000"/>
        </w:rPr>
        <w:t>)</w:t>
      </w:r>
      <w:r>
        <w:rPr>
          <w:rFonts w:eastAsia="標楷體"/>
          <w:color w:val="000000"/>
        </w:rPr>
        <w:t>不得引用乙方之名稱、校徽或其他表徵方式。</w:t>
      </w:r>
    </w:p>
    <w:p w14:paraId="4DDECCCA"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保密責任</w:t>
      </w:r>
    </w:p>
    <w:p w14:paraId="77634FF9" w14:textId="77777777" w:rsidR="005D37F5" w:rsidRDefault="00630C56" w:rsidP="00253A2D">
      <w:pPr>
        <w:spacing w:before="108" w:line="400" w:lineRule="exact"/>
        <w:ind w:left="1301" w:hanging="379"/>
        <w:jc w:val="both"/>
        <w:rPr>
          <w:rFonts w:eastAsia="標楷體"/>
          <w:color w:val="000000"/>
        </w:rPr>
      </w:pPr>
      <w:r>
        <w:rPr>
          <w:rFonts w:eastAsia="標楷體"/>
          <w:color w:val="000000"/>
        </w:rPr>
        <w:t>一、任一方</w:t>
      </w:r>
      <w:r>
        <w:rPr>
          <w:rFonts w:eastAsia="標楷體"/>
          <w:color w:val="000000"/>
        </w:rPr>
        <w:t>(</w:t>
      </w:r>
      <w:r>
        <w:rPr>
          <w:rFonts w:eastAsia="標楷體"/>
          <w:color w:val="000000"/>
        </w:rPr>
        <w:t>以下稱收受方</w:t>
      </w:r>
      <w:r>
        <w:rPr>
          <w:rFonts w:eastAsia="標楷體"/>
          <w:color w:val="000000"/>
        </w:rPr>
        <w:t>)</w:t>
      </w:r>
      <w:r>
        <w:rPr>
          <w:rFonts w:eastAsia="標楷體"/>
          <w:color w:val="000000"/>
        </w:rPr>
        <w:t>因本合約所知悉或取得他方</w:t>
      </w:r>
      <w:r>
        <w:rPr>
          <w:rFonts w:eastAsia="標楷體"/>
          <w:color w:val="000000"/>
        </w:rPr>
        <w:t>(</w:t>
      </w:r>
      <w:r>
        <w:rPr>
          <w:rFonts w:eastAsia="標楷體"/>
          <w:color w:val="000000"/>
        </w:rPr>
        <w:t>以下稱揭露方</w:t>
      </w:r>
      <w:r>
        <w:rPr>
          <w:rFonts w:eastAsia="標楷體"/>
          <w:color w:val="000000"/>
        </w:rPr>
        <w:t>)</w:t>
      </w:r>
      <w:r>
        <w:rPr>
          <w:rFonts w:eastAsia="標楷體"/>
          <w:color w:val="000000"/>
        </w:rPr>
        <w:t>之機密資料，應予保密，除第十三條成果發表外，非經揭露方事前書面同意或依法令規定、法院裁判或政府機關命令，不得以任何方式揭露或交付第三人。</w:t>
      </w:r>
    </w:p>
    <w:p w14:paraId="3800078E" w14:textId="0ABC40A9" w:rsidR="005D37F5" w:rsidRDefault="00630C56" w:rsidP="00253A2D">
      <w:pPr>
        <w:spacing w:before="108" w:line="400" w:lineRule="exact"/>
        <w:ind w:left="1301" w:hanging="379"/>
        <w:jc w:val="both"/>
        <w:rPr>
          <w:rFonts w:eastAsia="標楷體"/>
          <w:color w:val="000000"/>
        </w:rPr>
      </w:pPr>
      <w:r>
        <w:rPr>
          <w:rFonts w:eastAsia="標楷體"/>
          <w:color w:val="000000"/>
        </w:rPr>
        <w:t xml:space="preserve">    </w:t>
      </w:r>
      <w:r>
        <w:rPr>
          <w:rFonts w:eastAsia="標楷體"/>
          <w:color w:val="000000"/>
        </w:rPr>
        <w:t>二、機密資訊之定義，以下列方式所為之機密資訊為限：機密資訊之揭露若以書面為之，應標示「機密」、「密」或其他類似之文字，若以口頭告知，應於揭露時告知</w:t>
      </w:r>
      <w:r w:rsidR="009930D7">
        <w:rPr>
          <w:rFonts w:eastAsia="標楷體" w:hint="eastAsia"/>
          <w:color w:val="000000"/>
        </w:rPr>
        <w:t>收</w:t>
      </w:r>
      <w:proofErr w:type="gramStart"/>
      <w:r w:rsidR="009930D7">
        <w:rPr>
          <w:rFonts w:eastAsia="標楷體" w:hint="eastAsia"/>
          <w:color w:val="000000"/>
        </w:rPr>
        <w:t>受方</w:t>
      </w:r>
      <w:r>
        <w:rPr>
          <w:rFonts w:eastAsia="標楷體"/>
          <w:color w:val="000000"/>
        </w:rPr>
        <w:t>其為</w:t>
      </w:r>
      <w:proofErr w:type="gramEnd"/>
      <w:r>
        <w:rPr>
          <w:rFonts w:eastAsia="標楷體"/>
          <w:color w:val="000000"/>
        </w:rPr>
        <w:t>機密文件並於揭露後七日內以</w:t>
      </w:r>
      <w:proofErr w:type="gramStart"/>
      <w:r>
        <w:rPr>
          <w:rFonts w:eastAsia="標楷體"/>
          <w:color w:val="000000"/>
        </w:rPr>
        <w:t>書面向</w:t>
      </w:r>
      <w:r w:rsidR="009930D7">
        <w:rPr>
          <w:rFonts w:eastAsia="標楷體" w:hint="eastAsia"/>
          <w:color w:val="000000"/>
        </w:rPr>
        <w:t>收受</w:t>
      </w:r>
      <w:proofErr w:type="gramEnd"/>
      <w:r w:rsidR="009930D7">
        <w:rPr>
          <w:rFonts w:eastAsia="標楷體" w:hint="eastAsia"/>
          <w:color w:val="000000"/>
        </w:rPr>
        <w:t>方</w:t>
      </w:r>
      <w:r>
        <w:rPr>
          <w:rFonts w:eastAsia="標楷體"/>
          <w:color w:val="000000"/>
        </w:rPr>
        <w:t>確認其為機密資料。</w:t>
      </w:r>
    </w:p>
    <w:p w14:paraId="742EB56A" w14:textId="77777777" w:rsidR="005D37F5" w:rsidRDefault="00630C56" w:rsidP="00253A2D">
      <w:pPr>
        <w:spacing w:before="108" w:line="400" w:lineRule="exact"/>
        <w:ind w:left="1301" w:hanging="379"/>
        <w:jc w:val="both"/>
      </w:pPr>
      <w:r>
        <w:rPr>
          <w:rFonts w:eastAsia="標楷體"/>
          <w:color w:val="000000"/>
        </w:rPr>
        <w:t>三、本合約結束後，收受方應依揭露方之指示返還、銷毀機密資料或為其他處理。本條不因本合約嗣後不成立、無效、終止、或解除，失其效力。</w:t>
      </w:r>
      <w:proofErr w:type="gramStart"/>
      <w:r>
        <w:rPr>
          <w:rFonts w:eastAsia="標楷體"/>
          <w:color w:val="000000"/>
        </w:rPr>
        <w:t>然本條</w:t>
      </w:r>
      <w:proofErr w:type="gramEnd"/>
      <w:r>
        <w:rPr>
          <w:rFonts w:eastAsia="標楷體"/>
          <w:color w:val="000000"/>
        </w:rPr>
        <w:t>將於本研究全程執行期間屆滿</w:t>
      </w:r>
      <w:proofErr w:type="gramStart"/>
      <w:r>
        <w:rPr>
          <w:rFonts w:eastAsia="標楷體"/>
          <w:color w:val="000000"/>
        </w:rPr>
        <w:t>三</w:t>
      </w:r>
      <w:proofErr w:type="gramEnd"/>
      <w:r>
        <w:rPr>
          <w:rFonts w:eastAsia="標楷體"/>
          <w:color w:val="000000"/>
        </w:rPr>
        <w:t>年後失其效力。</w:t>
      </w:r>
    </w:p>
    <w:p w14:paraId="3EF293C0"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四、共有成果為雙方所共有之機密資料，不受前項之限制。任一方因使用、實施或授權本成果之需要，得揭露本成果與第三人、但應與該第三人訂定標準不低於本條之保密契約。任一方另得依本合約第十條之約定，因申請註冊登記而揭露共有成果與其申請註冊登記之代理人及辦理註冊登記之政府機關。</w:t>
      </w:r>
    </w:p>
    <w:p w14:paraId="7B1B0A7B" w14:textId="59DFDED2" w:rsidR="005D37F5" w:rsidRDefault="00630C56" w:rsidP="00253A2D">
      <w:pPr>
        <w:spacing w:before="108" w:line="400" w:lineRule="exact"/>
        <w:ind w:left="960"/>
        <w:jc w:val="both"/>
      </w:pPr>
      <w:r>
        <w:rPr>
          <w:rFonts w:eastAsia="標楷體"/>
          <w:color w:val="000000"/>
        </w:rPr>
        <w:t>五、</w:t>
      </w:r>
      <w:r w:rsidR="009930D7">
        <w:rPr>
          <w:rFonts w:eastAsia="標楷體" w:hint="eastAsia"/>
          <w:color w:val="000000"/>
        </w:rPr>
        <w:t>收受方</w:t>
      </w:r>
      <w:r>
        <w:rPr>
          <w:rFonts w:eastAsia="標楷體"/>
          <w:color w:val="000000"/>
        </w:rPr>
        <w:t>於本條前述之義務，不適用於下列資料：</w:t>
      </w:r>
    </w:p>
    <w:p w14:paraId="576E19CD" w14:textId="77777777" w:rsidR="005D37F5" w:rsidRDefault="00630C56" w:rsidP="00253A2D">
      <w:pPr>
        <w:spacing w:before="108" w:line="400" w:lineRule="exact"/>
        <w:ind w:left="960" w:firstLine="480"/>
        <w:jc w:val="both"/>
        <w:rPr>
          <w:rFonts w:eastAsia="標楷體"/>
          <w:color w:val="000000"/>
        </w:rPr>
      </w:pP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非因其</w:t>
      </w:r>
      <w:proofErr w:type="gramStart"/>
      <w:r>
        <w:rPr>
          <w:rFonts w:eastAsia="標楷體"/>
          <w:color w:val="000000"/>
        </w:rPr>
        <w:t>有違本條</w:t>
      </w:r>
      <w:proofErr w:type="gramEnd"/>
      <w:r>
        <w:rPr>
          <w:rFonts w:eastAsia="標楷體"/>
          <w:color w:val="000000"/>
        </w:rPr>
        <w:t>之約定而為大眾所知悉者。</w:t>
      </w:r>
    </w:p>
    <w:p w14:paraId="35E0B6E6" w14:textId="002E86EA"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獲自</w:t>
      </w:r>
      <w:proofErr w:type="gramStart"/>
      <w:r w:rsidR="009930D7">
        <w:rPr>
          <w:rFonts w:eastAsia="標楷體" w:hint="eastAsia"/>
          <w:color w:val="000000"/>
        </w:rPr>
        <w:t>揭露方</w:t>
      </w:r>
      <w:r>
        <w:rPr>
          <w:rFonts w:eastAsia="標楷體"/>
          <w:color w:val="000000"/>
        </w:rPr>
        <w:t>前即</w:t>
      </w:r>
      <w:proofErr w:type="gramEnd"/>
      <w:r>
        <w:rPr>
          <w:rFonts w:eastAsia="標楷體"/>
          <w:color w:val="000000"/>
        </w:rPr>
        <w:t>為</w:t>
      </w:r>
      <w:r w:rsidR="009930D7">
        <w:rPr>
          <w:rFonts w:eastAsia="標楷體" w:hint="eastAsia"/>
          <w:color w:val="000000"/>
        </w:rPr>
        <w:t>收受方</w:t>
      </w:r>
      <w:r>
        <w:rPr>
          <w:rFonts w:eastAsia="標楷體"/>
          <w:color w:val="000000"/>
        </w:rPr>
        <w:t>正當持有且無保密義務者。</w:t>
      </w:r>
    </w:p>
    <w:p w14:paraId="08D55ED7" w14:textId="21730EA4"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三</w:t>
      </w:r>
      <w:r>
        <w:rPr>
          <w:rFonts w:eastAsia="標楷體"/>
          <w:color w:val="000000"/>
        </w:rPr>
        <w:t>)</w:t>
      </w:r>
      <w:r w:rsidR="009930D7">
        <w:rPr>
          <w:rFonts w:eastAsia="標楷體" w:hint="eastAsia"/>
          <w:color w:val="000000"/>
        </w:rPr>
        <w:t>收受方</w:t>
      </w:r>
      <w:r>
        <w:rPr>
          <w:rFonts w:eastAsia="標楷體"/>
          <w:color w:val="000000"/>
        </w:rPr>
        <w:t>能在無保密義務下正當取自第三人者。</w:t>
      </w:r>
    </w:p>
    <w:p w14:paraId="7CA403F1" w14:textId="6DFA1317"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四</w:t>
      </w:r>
      <w:r>
        <w:rPr>
          <w:rFonts w:eastAsia="標楷體"/>
          <w:color w:val="000000"/>
        </w:rPr>
        <w:t>)</w:t>
      </w:r>
      <w:r w:rsidR="009930D7">
        <w:rPr>
          <w:rFonts w:eastAsia="標楷體" w:hint="eastAsia"/>
          <w:color w:val="000000"/>
        </w:rPr>
        <w:t>收受方</w:t>
      </w:r>
      <w:r>
        <w:rPr>
          <w:rFonts w:eastAsia="標楷體"/>
          <w:color w:val="000000"/>
        </w:rPr>
        <w:t>能以書面證明係由其自行發展者。</w:t>
      </w:r>
    </w:p>
    <w:p w14:paraId="3B382A57" w14:textId="6B412290"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五</w:t>
      </w:r>
      <w:r>
        <w:rPr>
          <w:rFonts w:eastAsia="標楷體"/>
          <w:color w:val="000000"/>
        </w:rPr>
        <w:t>)</w:t>
      </w:r>
      <w:r>
        <w:rPr>
          <w:rFonts w:eastAsia="標楷體"/>
          <w:color w:val="000000"/>
        </w:rPr>
        <w:t>經</w:t>
      </w:r>
      <w:r w:rsidR="009930D7">
        <w:rPr>
          <w:rFonts w:eastAsia="標楷體" w:hint="eastAsia"/>
          <w:color w:val="000000"/>
        </w:rPr>
        <w:t>揭露方</w:t>
      </w:r>
      <w:r>
        <w:rPr>
          <w:rFonts w:eastAsia="標楷體"/>
          <w:color w:val="000000"/>
        </w:rPr>
        <w:t>書面明示同意透露者。</w:t>
      </w:r>
    </w:p>
    <w:p w14:paraId="74BD13C2" w14:textId="77777777"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六</w:t>
      </w:r>
      <w:r>
        <w:rPr>
          <w:rFonts w:eastAsia="標楷體"/>
          <w:color w:val="000000"/>
        </w:rPr>
        <w:t>)</w:t>
      </w:r>
      <w:r>
        <w:rPr>
          <w:rFonts w:eastAsia="標楷體"/>
          <w:color w:val="000000"/>
        </w:rPr>
        <w:t>因政府機關行為或法院裁決，依法必須揭露者。</w:t>
      </w:r>
    </w:p>
    <w:p w14:paraId="14ABF69C" w14:textId="2ECC5172" w:rsidR="005D37F5" w:rsidRDefault="00630C56" w:rsidP="00253A2D">
      <w:pPr>
        <w:spacing w:before="108" w:line="400" w:lineRule="exact"/>
        <w:ind w:left="1440" w:hanging="480"/>
        <w:jc w:val="both"/>
      </w:pPr>
      <w:r>
        <w:rPr>
          <w:rFonts w:eastAsia="標楷體"/>
          <w:color w:val="000000"/>
        </w:rPr>
        <w:t>六、</w:t>
      </w:r>
      <w:r w:rsidR="009930D7">
        <w:rPr>
          <w:rFonts w:eastAsia="標楷體" w:hint="eastAsia"/>
          <w:color w:val="000000"/>
        </w:rPr>
        <w:t>收受方</w:t>
      </w:r>
      <w:r>
        <w:rPr>
          <w:rFonts w:eastAsia="標楷體"/>
          <w:color w:val="000000"/>
        </w:rPr>
        <w:t>應負責要求其參與本研究計畫之人員，包括但不限於在職或離職之接觸本計畫之研究人員、員工</w:t>
      </w:r>
      <w:r w:rsidRPr="007F4167">
        <w:rPr>
          <w:rFonts w:eastAsia="標楷體" w:hint="eastAsia"/>
          <w:color w:val="000000"/>
        </w:rPr>
        <w:t>或學生</w:t>
      </w:r>
      <w:r>
        <w:rPr>
          <w:rFonts w:eastAsia="標楷體"/>
          <w:color w:val="000000"/>
        </w:rPr>
        <w:t>遵守本條之約定。</w:t>
      </w:r>
      <w:r w:rsidR="009930D7">
        <w:rPr>
          <w:rFonts w:eastAsia="標楷體" w:hint="eastAsia"/>
          <w:color w:val="000000"/>
        </w:rPr>
        <w:t>收受方</w:t>
      </w:r>
      <w:r>
        <w:rPr>
          <w:rFonts w:eastAsia="標楷體"/>
          <w:color w:val="000000"/>
        </w:rPr>
        <w:t>之人員違反本</w:t>
      </w:r>
      <w:proofErr w:type="gramStart"/>
      <w:r>
        <w:rPr>
          <w:rFonts w:eastAsia="標楷體"/>
          <w:color w:val="000000"/>
        </w:rPr>
        <w:t>條約定者</w:t>
      </w:r>
      <w:proofErr w:type="gramEnd"/>
      <w:r>
        <w:rPr>
          <w:rFonts w:eastAsia="標楷體"/>
          <w:color w:val="000000"/>
        </w:rPr>
        <w:t>，視為該方違反本條之約定。</w:t>
      </w:r>
    </w:p>
    <w:p w14:paraId="24207F56"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成果發表</w:t>
      </w:r>
    </w:p>
    <w:p w14:paraId="0DC1D6B8"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一、乙方及計畫主持人得將其在本研究中之研究成果公開發表之，但應於事前得到甲方書面之同意，</w:t>
      </w:r>
      <w:proofErr w:type="gramStart"/>
      <w:r>
        <w:rPr>
          <w:rFonts w:eastAsia="標楷體"/>
          <w:color w:val="000000"/>
        </w:rPr>
        <w:t>惟若甲方</w:t>
      </w:r>
      <w:proofErr w:type="gramEnd"/>
      <w:r>
        <w:rPr>
          <w:rFonts w:eastAsia="標楷體"/>
          <w:color w:val="000000"/>
        </w:rPr>
        <w:t>於收到乙方或計畫主持人書面通知後三十日內，未給予乙方或計畫主持人書面回覆，則視同甲方同意。</w:t>
      </w:r>
    </w:p>
    <w:p w14:paraId="60570777" w14:textId="77777777" w:rsidR="005D37F5" w:rsidRDefault="00630C56" w:rsidP="00253A2D">
      <w:pPr>
        <w:spacing w:before="108" w:line="400" w:lineRule="exact"/>
        <w:ind w:left="958"/>
        <w:jc w:val="both"/>
        <w:rPr>
          <w:rFonts w:eastAsia="標楷體"/>
          <w:color w:val="000000"/>
        </w:rPr>
      </w:pPr>
      <w:r>
        <w:rPr>
          <w:rFonts w:eastAsia="標楷體"/>
          <w:color w:val="000000"/>
        </w:rPr>
        <w:t>二、</w:t>
      </w:r>
      <w:r>
        <w:rPr>
          <w:rFonts w:eastAsia="標楷體"/>
          <w:color w:val="000000"/>
        </w:rPr>
        <w:tab/>
      </w:r>
      <w:r>
        <w:rPr>
          <w:rFonts w:eastAsia="標楷體"/>
          <w:color w:val="000000"/>
        </w:rPr>
        <w:t>甲方無正當理由時，不得拒絕給予前項同意。</w:t>
      </w:r>
    </w:p>
    <w:p w14:paraId="05C64A08"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權利義務轉讓</w:t>
      </w:r>
    </w:p>
    <w:p w14:paraId="2312DAAB" w14:textId="77777777" w:rsidR="005D37F5" w:rsidRDefault="00630C56" w:rsidP="00253A2D">
      <w:pPr>
        <w:spacing w:line="400" w:lineRule="exact"/>
        <w:ind w:left="900"/>
        <w:jc w:val="both"/>
      </w:pPr>
      <w:r>
        <w:rPr>
          <w:rFonts w:eastAsia="標楷體"/>
          <w:color w:val="000000"/>
        </w:rPr>
        <w:t>甲乙雙方在本合約中之權利及義務，非經他方事前書面同意，不得轉讓予任何第三人。</w:t>
      </w:r>
    </w:p>
    <w:p w14:paraId="255B89B8"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計畫變更</w:t>
      </w:r>
    </w:p>
    <w:p w14:paraId="43BF2924" w14:textId="77777777" w:rsidR="005D37F5" w:rsidRDefault="00630C56" w:rsidP="00253A2D">
      <w:pPr>
        <w:spacing w:line="400" w:lineRule="exact"/>
        <w:ind w:left="900"/>
        <w:jc w:val="both"/>
      </w:pPr>
      <w:r>
        <w:rPr>
          <w:rFonts w:eastAsia="標楷體"/>
          <w:color w:val="000000"/>
        </w:rPr>
        <w:t>甲乙雙方</w:t>
      </w:r>
      <w:r w:rsidR="009930D7">
        <w:rPr>
          <w:rFonts w:eastAsia="標楷體" w:hint="eastAsia"/>
          <w:color w:val="000000"/>
        </w:rPr>
        <w:t>均同意</w:t>
      </w:r>
      <w:r>
        <w:rPr>
          <w:rFonts w:eastAsia="標楷體"/>
          <w:color w:val="000000"/>
        </w:rPr>
        <w:t>認為有必要時，得以書面方式變更本研究計畫的內容。但研究進度和研究費用之增減應由甲乙雙方協議合理調整之。協議不成時，任一方均得以書面通知他方終止本合約，而無需負擔任何損害賠償責任，於此情況下，甲方不得要求</w:t>
      </w:r>
      <w:proofErr w:type="gramStart"/>
      <w:r>
        <w:rPr>
          <w:rFonts w:eastAsia="標楷體"/>
          <w:color w:val="000000"/>
        </w:rPr>
        <w:t>乙方返還</w:t>
      </w:r>
      <w:proofErr w:type="gramEnd"/>
      <w:r>
        <w:rPr>
          <w:rFonts w:eastAsia="標楷體"/>
          <w:color w:val="000000"/>
        </w:rPr>
        <w:t>其已支付之研究費用。</w:t>
      </w:r>
    </w:p>
    <w:p w14:paraId="179A26FE"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終止合約</w:t>
      </w:r>
    </w:p>
    <w:p w14:paraId="0FD69ABE"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一、本合約中除另有約定外，任一方當事人不履行本合約或不依本合約履行時，他方得以書面通知其於十五日內改正。逾期未能改正者，他方得另以書面通知終止本合約。</w:t>
      </w:r>
    </w:p>
    <w:p w14:paraId="36FB34E7" w14:textId="5954409C" w:rsidR="005D37F5" w:rsidRDefault="00630C56" w:rsidP="00253A2D">
      <w:pPr>
        <w:spacing w:before="108" w:line="400" w:lineRule="exact"/>
        <w:ind w:left="1440" w:hanging="480"/>
        <w:jc w:val="both"/>
        <w:rPr>
          <w:rFonts w:eastAsia="標楷體"/>
          <w:color w:val="000000"/>
        </w:rPr>
      </w:pPr>
      <w:r>
        <w:rPr>
          <w:rFonts w:eastAsia="標楷體"/>
          <w:color w:val="000000"/>
        </w:rPr>
        <w:t>二、本合約因可歸責於甲方事由，</w:t>
      </w:r>
      <w:proofErr w:type="gramStart"/>
      <w:r>
        <w:rPr>
          <w:rFonts w:eastAsia="標楷體"/>
          <w:color w:val="000000"/>
        </w:rPr>
        <w:t>經乙方</w:t>
      </w:r>
      <w:proofErr w:type="gramEnd"/>
      <w:r>
        <w:rPr>
          <w:rFonts w:eastAsia="標楷體"/>
          <w:color w:val="000000"/>
        </w:rPr>
        <w:t>依前項約定為終止後，乙方無須返還其已受領自甲方之研究經費。若非可歸責於乙方之事由，甲方未依第七條約定時間支付費用，</w:t>
      </w:r>
      <w:proofErr w:type="gramStart"/>
      <w:r>
        <w:rPr>
          <w:rFonts w:eastAsia="標楷體"/>
          <w:color w:val="000000"/>
        </w:rPr>
        <w:t>經乙方</w:t>
      </w:r>
      <w:proofErr w:type="gramEnd"/>
      <w:r>
        <w:rPr>
          <w:rFonts w:eastAsia="標楷體"/>
          <w:color w:val="000000"/>
        </w:rPr>
        <w:t>或計畫主持人通知後，如</w:t>
      </w:r>
      <w:r w:rsidR="00EF7DF3">
        <w:rPr>
          <w:rFonts w:eastAsia="標楷體" w:hint="eastAsia"/>
          <w:color w:val="000000"/>
        </w:rPr>
        <w:t>十五</w:t>
      </w:r>
      <w:r w:rsidR="009930D7" w:rsidRPr="00EF7DF3">
        <w:rPr>
          <w:rFonts w:eastAsia="標楷體" w:hint="eastAsia"/>
          <w:color w:val="000000"/>
        </w:rPr>
        <w:t>日</w:t>
      </w:r>
      <w:r w:rsidR="008D32C9" w:rsidRPr="00EF7DF3">
        <w:rPr>
          <w:rFonts w:eastAsia="標楷體" w:hint="eastAsia"/>
          <w:color w:val="000000"/>
        </w:rPr>
        <w:t>內</w:t>
      </w:r>
      <w:r w:rsidRPr="00EF7DF3">
        <w:rPr>
          <w:rFonts w:eastAsia="標楷體"/>
          <w:color w:val="000000"/>
        </w:rPr>
        <w:t>仍</w:t>
      </w:r>
      <w:r>
        <w:rPr>
          <w:rFonts w:eastAsia="標楷體"/>
          <w:color w:val="000000"/>
        </w:rPr>
        <w:t>未付清，乙方得終止本合約。乙方及計畫主持人若受有損害，甲方並應賠償其損害。</w:t>
      </w:r>
    </w:p>
    <w:p w14:paraId="5E295F80" w14:textId="77777777" w:rsidR="005D37F5" w:rsidRDefault="00630C56" w:rsidP="00253A2D">
      <w:pPr>
        <w:spacing w:before="108" w:line="400" w:lineRule="exact"/>
        <w:ind w:left="1454" w:hanging="463"/>
        <w:jc w:val="both"/>
        <w:rPr>
          <w:rFonts w:eastAsia="標楷體"/>
          <w:color w:val="000000"/>
        </w:rPr>
      </w:pPr>
      <w:r>
        <w:rPr>
          <w:rFonts w:eastAsia="標楷體"/>
          <w:color w:val="000000"/>
        </w:rPr>
        <w:t>三、本合約因第一項約定經甲方終止後，乙方及計畫主持人即應於受通知日起停止執行計畫並應將其受領自甲方之研究經費中未支用之部份，無</w:t>
      </w:r>
      <w:proofErr w:type="gramStart"/>
      <w:r>
        <w:rPr>
          <w:rFonts w:eastAsia="標楷體"/>
          <w:color w:val="000000"/>
        </w:rPr>
        <w:t>息返還甲</w:t>
      </w:r>
      <w:proofErr w:type="gramEnd"/>
      <w:r>
        <w:rPr>
          <w:rFonts w:eastAsia="標楷體"/>
          <w:color w:val="000000"/>
        </w:rPr>
        <w:t>方。甲方並得停止支付其應支付之研究經費。</w:t>
      </w:r>
    </w:p>
    <w:p w14:paraId="7441ACAE" w14:textId="3DF55C39" w:rsidR="005D37F5" w:rsidRDefault="00630C56" w:rsidP="00253A2D">
      <w:pPr>
        <w:spacing w:before="108" w:line="400" w:lineRule="exact"/>
        <w:ind w:left="1397" w:hanging="439"/>
        <w:jc w:val="both"/>
        <w:rPr>
          <w:rFonts w:eastAsia="標楷體"/>
          <w:color w:val="000000"/>
        </w:rPr>
      </w:pPr>
      <w:r>
        <w:rPr>
          <w:rFonts w:eastAsia="標楷體"/>
          <w:color w:val="000000"/>
        </w:rPr>
        <w:t>四、</w:t>
      </w:r>
      <w:r w:rsidR="006B4DE1" w:rsidRPr="006B4DE1">
        <w:rPr>
          <w:rFonts w:eastAsia="標楷體" w:hint="eastAsia"/>
          <w:color w:val="000000"/>
        </w:rPr>
        <w:t>任一方若認為本研究之繼續執行不能達到預期之目的，經雙方協議後始得合意終止本合約，且一方應於雙方協議後三十日內以書面通知他方終止合約。他方及計畫主持人於收受書面通知日起，停止執行本研究計畫，並於本合約終止後，乙方受領自甲方之計畫經費中未支用之部份，無</w:t>
      </w:r>
      <w:proofErr w:type="gramStart"/>
      <w:r w:rsidR="006B4DE1" w:rsidRPr="006B4DE1">
        <w:rPr>
          <w:rFonts w:eastAsia="標楷體" w:hint="eastAsia"/>
          <w:color w:val="000000"/>
        </w:rPr>
        <w:t>息返還甲</w:t>
      </w:r>
      <w:proofErr w:type="gramEnd"/>
      <w:r w:rsidR="006B4DE1" w:rsidRPr="006B4DE1">
        <w:rPr>
          <w:rFonts w:eastAsia="標楷體" w:hint="eastAsia"/>
          <w:color w:val="000000"/>
        </w:rPr>
        <w:t>方，且甲方不得要求</w:t>
      </w:r>
      <w:proofErr w:type="gramStart"/>
      <w:r w:rsidR="006B4DE1" w:rsidRPr="006B4DE1">
        <w:rPr>
          <w:rFonts w:eastAsia="標楷體" w:hint="eastAsia"/>
          <w:color w:val="000000"/>
        </w:rPr>
        <w:t>乙方返還</w:t>
      </w:r>
      <w:proofErr w:type="gramEnd"/>
      <w:r w:rsidR="006B4DE1" w:rsidRPr="006B4DE1">
        <w:rPr>
          <w:rFonts w:eastAsia="標楷體" w:hint="eastAsia"/>
          <w:color w:val="000000"/>
        </w:rPr>
        <w:t>其已支用之計畫經費。任一方均不得因此另行要求他方賠償損害。</w:t>
      </w:r>
    </w:p>
    <w:p w14:paraId="168A80BB" w14:textId="77777777" w:rsidR="005D37F5" w:rsidRDefault="00630C56" w:rsidP="00253A2D">
      <w:pPr>
        <w:numPr>
          <w:ilvl w:val="0"/>
          <w:numId w:val="2"/>
        </w:numPr>
        <w:tabs>
          <w:tab w:val="left" w:pos="0"/>
        </w:tabs>
        <w:spacing w:before="108" w:line="400" w:lineRule="exact"/>
        <w:jc w:val="both"/>
        <w:rPr>
          <w:rFonts w:eastAsia="標楷體"/>
          <w:color w:val="000000"/>
        </w:rPr>
      </w:pPr>
      <w:r>
        <w:rPr>
          <w:rFonts w:eastAsia="標楷體"/>
          <w:color w:val="000000"/>
        </w:rPr>
        <w:t xml:space="preserve">  </w:t>
      </w:r>
      <w:r>
        <w:rPr>
          <w:rFonts w:eastAsia="標楷體"/>
          <w:color w:val="000000"/>
        </w:rPr>
        <w:t>違約處理</w:t>
      </w:r>
    </w:p>
    <w:p w14:paraId="5A79409A" w14:textId="77777777" w:rsidR="005D37F5" w:rsidRDefault="00630C56" w:rsidP="00253A2D">
      <w:pPr>
        <w:spacing w:before="108" w:line="400" w:lineRule="exact"/>
        <w:ind w:left="966" w:hanging="8"/>
        <w:jc w:val="both"/>
      </w:pPr>
      <w:r>
        <w:rPr>
          <w:rFonts w:eastAsia="標楷體"/>
          <w:color w:val="000000"/>
        </w:rPr>
        <w:t>甲方若違反本合約第十二條、第十四條時，願支付總額新台幣</w:t>
      </w:r>
      <w:commentRangeStart w:id="1"/>
      <w:r>
        <w:rPr>
          <w:rFonts w:eastAsia="標楷體"/>
          <w:color w:val="000000"/>
        </w:rPr>
        <w:commentReference w:id="1"/>
      </w:r>
      <w:commentRangeEnd w:id="1"/>
      <w:r>
        <w:rPr>
          <w:rFonts w:eastAsia="標楷體"/>
          <w:color w:val="000000"/>
        </w:rPr>
        <w:t>OOO</w:t>
      </w:r>
      <w:r>
        <w:rPr>
          <w:rFonts w:eastAsia="標楷體"/>
          <w:color w:val="000000"/>
        </w:rPr>
        <w:t>元整之懲罰性違約金。甲方若違反本合約其他條款，乙方得不經催告逕行終止本合約，並請求損害賠償。</w:t>
      </w:r>
    </w:p>
    <w:p w14:paraId="78B03666" w14:textId="77777777" w:rsidR="005D37F5" w:rsidRDefault="00630C56" w:rsidP="00253A2D">
      <w:pPr>
        <w:numPr>
          <w:ilvl w:val="0"/>
          <w:numId w:val="3"/>
        </w:numPr>
        <w:tabs>
          <w:tab w:val="left" w:pos="0"/>
        </w:tabs>
        <w:spacing w:before="108" w:line="400" w:lineRule="exact"/>
        <w:jc w:val="both"/>
      </w:pPr>
      <w:r>
        <w:rPr>
          <w:rFonts w:eastAsia="標楷體"/>
          <w:color w:val="000000"/>
        </w:rPr>
        <w:t xml:space="preserve">  </w:t>
      </w:r>
      <w:r>
        <w:rPr>
          <w:rFonts w:eastAsia="標楷體"/>
          <w:color w:val="000000"/>
        </w:rPr>
        <w:t>不可抗力</w:t>
      </w:r>
    </w:p>
    <w:p w14:paraId="1B23DAD2" w14:textId="77777777" w:rsidR="005D37F5" w:rsidRDefault="00630C56" w:rsidP="00253A2D">
      <w:pPr>
        <w:spacing w:line="400" w:lineRule="exact"/>
        <w:ind w:left="960"/>
        <w:jc w:val="both"/>
        <w:rPr>
          <w:rFonts w:eastAsia="標楷體"/>
          <w:color w:val="000000"/>
        </w:rPr>
      </w:pPr>
      <w:r>
        <w:rPr>
          <w:rFonts w:eastAsia="標楷體"/>
          <w:color w:val="000000"/>
        </w:rPr>
        <w:t>因水災、火災、風災、地震、國家重大政策變更、重大傳染病或其他不可歸責於一方當事人之事由，致其不能履行本合約或不能依照本合約履行者，該</w:t>
      </w:r>
      <w:proofErr w:type="gramStart"/>
      <w:r>
        <w:rPr>
          <w:rFonts w:eastAsia="標楷體"/>
          <w:color w:val="000000"/>
        </w:rPr>
        <w:t>當事人免向他人</w:t>
      </w:r>
      <w:proofErr w:type="gramEnd"/>
      <w:r>
        <w:rPr>
          <w:rFonts w:eastAsia="標楷體"/>
          <w:color w:val="000000"/>
        </w:rPr>
        <w:t>負給付義務及不負遲延責任。</w:t>
      </w:r>
    </w:p>
    <w:p w14:paraId="498E7631"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 xml:space="preserve">  </w:t>
      </w:r>
      <w:r>
        <w:rPr>
          <w:rFonts w:eastAsia="標楷體"/>
          <w:color w:val="000000"/>
        </w:rPr>
        <w:t>一部無效</w:t>
      </w:r>
    </w:p>
    <w:p w14:paraId="79590FB6" w14:textId="77777777" w:rsidR="005D37F5" w:rsidRDefault="00630C56" w:rsidP="00253A2D">
      <w:pPr>
        <w:spacing w:line="400" w:lineRule="exact"/>
        <w:ind w:left="960" w:firstLine="120"/>
        <w:jc w:val="both"/>
      </w:pPr>
      <w:r>
        <w:rPr>
          <w:rFonts w:eastAsia="標楷體"/>
          <w:color w:val="000000"/>
        </w:rPr>
        <w:t>本合約部分條款依法被認為無效時，其他條款仍應繼續有效。</w:t>
      </w:r>
    </w:p>
    <w:p w14:paraId="68BCB81E"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 xml:space="preserve">　生效日期</w:t>
      </w:r>
    </w:p>
    <w:p w14:paraId="2AF0529B" w14:textId="77777777" w:rsidR="005D37F5" w:rsidRDefault="00630C56" w:rsidP="00253A2D">
      <w:pPr>
        <w:spacing w:line="400" w:lineRule="exact"/>
        <w:ind w:left="480" w:firstLine="480"/>
        <w:jc w:val="both"/>
      </w:pPr>
      <w:r>
        <w:rPr>
          <w:rFonts w:eastAsia="標楷體"/>
          <w:color w:val="000000"/>
        </w:rPr>
        <w:t>本合約經雙方依法簽章後，自第二條所載執行期間之始日起生效。</w:t>
      </w:r>
    </w:p>
    <w:p w14:paraId="609DD9E0"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 xml:space="preserve">  </w:t>
      </w:r>
      <w:r>
        <w:rPr>
          <w:rFonts w:eastAsia="標楷體"/>
          <w:color w:val="000000"/>
        </w:rPr>
        <w:t>合意管轄</w:t>
      </w:r>
    </w:p>
    <w:p w14:paraId="22BC50DA" w14:textId="77777777" w:rsidR="005D37F5" w:rsidRDefault="00630C56" w:rsidP="00253A2D">
      <w:pPr>
        <w:spacing w:line="400" w:lineRule="exact"/>
        <w:ind w:left="960"/>
        <w:jc w:val="both"/>
      </w:pPr>
      <w:r>
        <w:rPr>
          <w:rFonts w:eastAsia="標楷體"/>
          <w:color w:val="000000"/>
        </w:rPr>
        <w:t>任何由本合約所生或與本合約有關之爭議，得提交中華民國仲裁協會爭議調解中心，依該中心之調解規則於台中以調解解決之。若該爭議經由調解，仍無法解決，雙方同意該爭議應提交中華民國仲裁協會，依中華民國仲裁法及該協會之仲裁規則於台中以仲裁解決之。</w:t>
      </w:r>
    </w:p>
    <w:p w14:paraId="2D7672F2"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完整合意</w:t>
      </w:r>
    </w:p>
    <w:p w14:paraId="342466C9" w14:textId="77777777" w:rsidR="005D37F5" w:rsidRPr="00EF7DF3" w:rsidRDefault="00630C56" w:rsidP="00253A2D">
      <w:pPr>
        <w:numPr>
          <w:ilvl w:val="1"/>
          <w:numId w:val="3"/>
        </w:numPr>
        <w:tabs>
          <w:tab w:val="left" w:pos="1440"/>
        </w:tabs>
        <w:spacing w:line="400" w:lineRule="exact"/>
        <w:ind w:left="1440"/>
        <w:jc w:val="both"/>
        <w:rPr>
          <w:rFonts w:ascii="標楷體" w:eastAsia="標楷體" w:hAnsi="標楷體"/>
        </w:rPr>
      </w:pPr>
      <w:r w:rsidRPr="00EF7DF3">
        <w:rPr>
          <w:rFonts w:ascii="標楷體" w:eastAsia="標楷體" w:hAnsi="標楷體"/>
          <w:color w:val="000000"/>
        </w:rPr>
        <w:t>本合約及其附件構成雙方對本合約完整之合意。任何於本合約簽訂前，經雙方協議但未記載於本合約或其附件之事項，對雙方皆無拘束力。</w:t>
      </w:r>
    </w:p>
    <w:p w14:paraId="738801B0" w14:textId="77777777" w:rsidR="005D37F5" w:rsidRPr="00EF7DF3" w:rsidRDefault="00630C56" w:rsidP="00253A2D">
      <w:pPr>
        <w:numPr>
          <w:ilvl w:val="1"/>
          <w:numId w:val="3"/>
        </w:numPr>
        <w:tabs>
          <w:tab w:val="left" w:pos="1440"/>
        </w:tabs>
        <w:spacing w:line="400" w:lineRule="exact"/>
        <w:ind w:left="1440"/>
        <w:jc w:val="both"/>
        <w:rPr>
          <w:rFonts w:ascii="標楷體" w:eastAsia="標楷體" w:hAnsi="標楷體"/>
        </w:rPr>
      </w:pPr>
      <w:r w:rsidRPr="00EF7DF3">
        <w:rPr>
          <w:rFonts w:ascii="標楷體" w:eastAsia="標楷體" w:hAnsi="標楷體"/>
          <w:color w:val="000000"/>
        </w:rPr>
        <w:t>附件之效力與本合約同，但兩者有牴觸時，以本合約為</w:t>
      </w:r>
      <w:proofErr w:type="gramStart"/>
      <w:r w:rsidRPr="00EF7DF3">
        <w:rPr>
          <w:rFonts w:ascii="標楷體" w:eastAsia="標楷體" w:hAnsi="標楷體"/>
          <w:color w:val="000000"/>
        </w:rPr>
        <w:t>準</w:t>
      </w:r>
      <w:proofErr w:type="gramEnd"/>
      <w:r w:rsidRPr="00EF7DF3">
        <w:rPr>
          <w:rFonts w:ascii="標楷體" w:eastAsia="標楷體" w:hAnsi="標楷體"/>
          <w:color w:val="000000"/>
        </w:rPr>
        <w:t>。</w:t>
      </w:r>
    </w:p>
    <w:p w14:paraId="43B5A084"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合約份數</w:t>
      </w:r>
    </w:p>
    <w:p w14:paraId="70F67FC6" w14:textId="1FE0B961" w:rsidR="005D37F5" w:rsidRDefault="00630C56" w:rsidP="00EF7DF3">
      <w:pPr>
        <w:spacing w:line="400" w:lineRule="exact"/>
        <w:ind w:left="960"/>
        <w:jc w:val="both"/>
        <w:rPr>
          <w:rFonts w:eastAsia="標楷體"/>
          <w:color w:val="000000"/>
        </w:rPr>
      </w:pPr>
      <w:r>
        <w:rPr>
          <w:rFonts w:eastAsia="標楷體"/>
          <w:color w:val="000000"/>
        </w:rPr>
        <w:t>本合約正本</w:t>
      </w:r>
      <w:proofErr w:type="gramStart"/>
      <w:r>
        <w:rPr>
          <w:rFonts w:eastAsia="標楷體"/>
          <w:color w:val="000000"/>
        </w:rPr>
        <w:t>壹式</w:t>
      </w:r>
      <w:r w:rsidR="009930D7">
        <w:rPr>
          <w:rFonts w:eastAsia="標楷體" w:hint="eastAsia"/>
          <w:color w:val="000000"/>
        </w:rPr>
        <w:t>參</w:t>
      </w:r>
      <w:r>
        <w:rPr>
          <w:rFonts w:eastAsia="標楷體"/>
          <w:color w:val="000000"/>
        </w:rPr>
        <w:t>份</w:t>
      </w:r>
      <w:proofErr w:type="gramEnd"/>
      <w:r>
        <w:rPr>
          <w:rFonts w:eastAsia="標楷體"/>
          <w:color w:val="000000"/>
        </w:rPr>
        <w:t>，</w:t>
      </w:r>
      <w:proofErr w:type="gramStart"/>
      <w:r>
        <w:rPr>
          <w:rFonts w:eastAsia="標楷體"/>
          <w:color w:val="000000"/>
        </w:rPr>
        <w:t>副本</w:t>
      </w:r>
      <w:r w:rsidR="009930D7">
        <w:rPr>
          <w:rFonts w:eastAsia="標楷體" w:hint="eastAsia"/>
          <w:color w:val="000000"/>
        </w:rPr>
        <w:t>壹</w:t>
      </w:r>
      <w:r>
        <w:rPr>
          <w:rFonts w:eastAsia="標楷體"/>
          <w:color w:val="000000"/>
        </w:rPr>
        <w:t>份</w:t>
      </w:r>
      <w:proofErr w:type="gramEnd"/>
      <w:r>
        <w:rPr>
          <w:rFonts w:eastAsia="標楷體"/>
          <w:color w:val="000000"/>
        </w:rPr>
        <w:t>；由甲乙雙方暨計畫主持人各執正本乙份</w:t>
      </w:r>
      <w:r>
        <w:rPr>
          <w:rFonts w:eastAsia="標楷體"/>
          <w:color w:val="000000"/>
        </w:rPr>
        <w:t>(</w:t>
      </w:r>
      <w:r>
        <w:rPr>
          <w:rFonts w:eastAsia="標楷體"/>
          <w:color w:val="000000"/>
        </w:rPr>
        <w:t>乙方由管理單位</w:t>
      </w:r>
      <w:r>
        <w:rPr>
          <w:rFonts w:eastAsia="標楷體"/>
          <w:color w:val="000000"/>
        </w:rPr>
        <w:t>-</w:t>
      </w:r>
      <w:r w:rsidR="009F7F57" w:rsidRPr="009F7F57">
        <w:rPr>
          <w:rFonts w:eastAsia="標楷體" w:hint="eastAsia"/>
          <w:color w:val="000000"/>
        </w:rPr>
        <w:t>研究發展處</w:t>
      </w:r>
      <w:r>
        <w:rPr>
          <w:rFonts w:eastAsia="標楷體"/>
          <w:color w:val="000000"/>
        </w:rPr>
        <w:t>代為留存備查</w:t>
      </w:r>
      <w:r>
        <w:rPr>
          <w:rFonts w:eastAsia="標楷體"/>
          <w:color w:val="000000"/>
        </w:rPr>
        <w:t>)</w:t>
      </w:r>
      <w:r>
        <w:rPr>
          <w:rFonts w:eastAsia="標楷體"/>
          <w:color w:val="000000"/>
        </w:rPr>
        <w:t>，副本則由乙方</w:t>
      </w:r>
      <w:proofErr w:type="gramStart"/>
      <w:r>
        <w:rPr>
          <w:rFonts w:eastAsia="標楷體"/>
          <w:color w:val="000000"/>
        </w:rPr>
        <w:t>會計室執存</w:t>
      </w:r>
      <w:proofErr w:type="gramEnd"/>
      <w:r>
        <w:rPr>
          <w:rFonts w:eastAsia="標楷體"/>
          <w:color w:val="000000"/>
        </w:rPr>
        <w:t>。</w:t>
      </w:r>
    </w:p>
    <w:p w14:paraId="55A49027" w14:textId="00DE40CF" w:rsidR="00EF7DF3" w:rsidRDefault="00EF7DF3" w:rsidP="00EF7DF3">
      <w:pPr>
        <w:spacing w:line="400" w:lineRule="exact"/>
        <w:ind w:left="960"/>
        <w:jc w:val="both"/>
        <w:rPr>
          <w:rFonts w:eastAsia="標楷體"/>
          <w:color w:val="000000"/>
        </w:rPr>
      </w:pPr>
    </w:p>
    <w:p w14:paraId="696902B7" w14:textId="78EEE5D7" w:rsidR="00EF7DF3" w:rsidRDefault="00EF7DF3" w:rsidP="00EF7DF3">
      <w:pPr>
        <w:spacing w:line="400" w:lineRule="exact"/>
        <w:ind w:left="960"/>
        <w:jc w:val="both"/>
        <w:rPr>
          <w:rFonts w:eastAsia="標楷體"/>
          <w:color w:val="000000"/>
        </w:rPr>
      </w:pPr>
    </w:p>
    <w:p w14:paraId="7FF454B3" w14:textId="32CD72B3" w:rsidR="00EF7DF3" w:rsidRDefault="00EF7DF3" w:rsidP="00EF7DF3">
      <w:pPr>
        <w:spacing w:line="400" w:lineRule="exact"/>
        <w:ind w:left="960"/>
        <w:jc w:val="both"/>
        <w:rPr>
          <w:rFonts w:eastAsia="標楷體"/>
          <w:color w:val="000000"/>
        </w:rPr>
      </w:pPr>
    </w:p>
    <w:p w14:paraId="0EB61E10" w14:textId="38F929F3" w:rsidR="00EF7DF3" w:rsidRDefault="00EF7DF3" w:rsidP="00EF7DF3">
      <w:pPr>
        <w:spacing w:line="400" w:lineRule="exact"/>
        <w:ind w:left="960"/>
        <w:jc w:val="both"/>
        <w:rPr>
          <w:rFonts w:eastAsia="標楷體"/>
          <w:color w:val="000000"/>
        </w:rPr>
      </w:pPr>
    </w:p>
    <w:p w14:paraId="2C6E1AF7" w14:textId="77777777" w:rsidR="00EF7DF3" w:rsidRDefault="00EF7DF3" w:rsidP="00EF7DF3">
      <w:pPr>
        <w:spacing w:line="400" w:lineRule="exact"/>
        <w:jc w:val="both"/>
        <w:rPr>
          <w:rFonts w:eastAsia="標楷體"/>
          <w:color w:val="000000"/>
        </w:rPr>
      </w:pPr>
      <w:r>
        <w:rPr>
          <w:rFonts w:eastAsia="標楷體"/>
          <w:color w:val="000000"/>
        </w:rPr>
        <w:t>立約人</w:t>
      </w:r>
    </w:p>
    <w:p w14:paraId="170D4409" w14:textId="77777777" w:rsidR="00EF7DF3" w:rsidRDefault="00EF7DF3" w:rsidP="00EF7DF3">
      <w:pPr>
        <w:spacing w:line="400" w:lineRule="exact"/>
        <w:jc w:val="both"/>
        <w:rPr>
          <w:rFonts w:eastAsia="標楷體"/>
          <w:color w:val="000000"/>
        </w:rPr>
      </w:pPr>
    </w:p>
    <w:p w14:paraId="72F7B9A0" w14:textId="77777777" w:rsidR="00EF7DF3" w:rsidRDefault="00EF7DF3" w:rsidP="00EF7DF3">
      <w:pPr>
        <w:spacing w:line="400" w:lineRule="exact"/>
        <w:jc w:val="both"/>
        <w:rPr>
          <w:rFonts w:eastAsia="標楷體"/>
          <w:color w:val="000000"/>
        </w:rPr>
      </w:pPr>
    </w:p>
    <w:p w14:paraId="24991D59" w14:textId="77777777" w:rsidR="00EF7DF3" w:rsidRDefault="00EF7DF3" w:rsidP="00EF7DF3">
      <w:pPr>
        <w:spacing w:line="400" w:lineRule="exact"/>
        <w:ind w:firstLine="850"/>
        <w:jc w:val="both"/>
        <w:rPr>
          <w:rFonts w:eastAsia="標楷體"/>
          <w:color w:val="000000"/>
        </w:rPr>
      </w:pPr>
      <w:r>
        <w:rPr>
          <w:rFonts w:eastAsia="標楷體"/>
          <w:color w:val="000000"/>
        </w:rPr>
        <w:t>甲　方：</w:t>
      </w:r>
      <w:r>
        <w:rPr>
          <w:rFonts w:eastAsia="標楷體"/>
          <w:color w:val="000000"/>
        </w:rPr>
        <w:t xml:space="preserve">                                  (</w:t>
      </w:r>
      <w:r>
        <w:rPr>
          <w:rFonts w:eastAsia="標楷體"/>
          <w:color w:val="000000"/>
        </w:rPr>
        <w:t>簽章</w:t>
      </w:r>
      <w:r>
        <w:rPr>
          <w:rFonts w:eastAsia="標楷體"/>
          <w:color w:val="000000"/>
        </w:rPr>
        <w:t>)</w:t>
      </w:r>
    </w:p>
    <w:p w14:paraId="21079A4E" w14:textId="77777777" w:rsidR="00EF7DF3" w:rsidRDefault="00EF7DF3" w:rsidP="00EF7DF3">
      <w:pPr>
        <w:spacing w:line="400" w:lineRule="exact"/>
        <w:ind w:firstLine="850"/>
        <w:jc w:val="both"/>
        <w:rPr>
          <w:rFonts w:eastAsia="標楷體"/>
          <w:color w:val="000000"/>
        </w:rPr>
      </w:pPr>
      <w:r>
        <w:rPr>
          <w:rFonts w:eastAsia="標楷體"/>
          <w:color w:val="000000"/>
        </w:rPr>
        <w:t>代表人：</w:t>
      </w:r>
    </w:p>
    <w:p w14:paraId="3BB753F0" w14:textId="77777777" w:rsidR="00EF7DF3" w:rsidRDefault="00EF7DF3" w:rsidP="00EF7DF3">
      <w:pPr>
        <w:spacing w:line="400" w:lineRule="exact"/>
        <w:ind w:firstLine="850"/>
        <w:jc w:val="both"/>
        <w:rPr>
          <w:rFonts w:eastAsia="標楷體"/>
          <w:color w:val="000000"/>
        </w:rPr>
      </w:pPr>
      <w:r>
        <w:rPr>
          <w:rFonts w:eastAsia="標楷體"/>
          <w:color w:val="000000"/>
        </w:rPr>
        <w:t>地　址：</w:t>
      </w:r>
    </w:p>
    <w:p w14:paraId="031C0179" w14:textId="77777777" w:rsidR="00EF7DF3" w:rsidRDefault="00EF7DF3" w:rsidP="00EF7DF3">
      <w:pPr>
        <w:spacing w:line="400" w:lineRule="exact"/>
        <w:ind w:firstLine="850"/>
        <w:jc w:val="both"/>
        <w:rPr>
          <w:rFonts w:eastAsia="標楷體"/>
          <w:color w:val="000000"/>
        </w:rPr>
      </w:pPr>
      <w:r>
        <w:rPr>
          <w:rFonts w:eastAsia="標楷體"/>
          <w:color w:val="000000"/>
        </w:rPr>
        <w:t>統一編號：</w:t>
      </w:r>
    </w:p>
    <w:p w14:paraId="647125EB" w14:textId="77777777" w:rsidR="00EF7DF3" w:rsidRDefault="00EF7DF3" w:rsidP="00EF7DF3">
      <w:pPr>
        <w:spacing w:line="400" w:lineRule="exact"/>
        <w:ind w:firstLine="850"/>
        <w:jc w:val="both"/>
        <w:rPr>
          <w:rFonts w:eastAsia="標楷體"/>
          <w:color w:val="000000"/>
        </w:rPr>
      </w:pPr>
      <w:r>
        <w:rPr>
          <w:rFonts w:eastAsia="標楷體"/>
          <w:color w:val="000000"/>
        </w:rPr>
        <w:t>聯絡電話：</w:t>
      </w:r>
    </w:p>
    <w:p w14:paraId="63C89398" w14:textId="77777777" w:rsidR="00EF7DF3" w:rsidRDefault="00EF7DF3" w:rsidP="00EF7DF3">
      <w:pPr>
        <w:spacing w:line="400" w:lineRule="exact"/>
        <w:ind w:firstLine="850"/>
        <w:jc w:val="both"/>
        <w:rPr>
          <w:rFonts w:eastAsia="標楷體"/>
          <w:color w:val="000000"/>
        </w:rPr>
      </w:pPr>
    </w:p>
    <w:p w14:paraId="20D31C4A" w14:textId="77777777" w:rsidR="00EF7DF3" w:rsidRDefault="00EF7DF3" w:rsidP="00EF7DF3">
      <w:pPr>
        <w:spacing w:line="400" w:lineRule="exact"/>
        <w:ind w:firstLine="850"/>
        <w:jc w:val="both"/>
        <w:rPr>
          <w:rFonts w:eastAsia="標楷體"/>
          <w:color w:val="000000"/>
        </w:rPr>
      </w:pPr>
      <w:r>
        <w:rPr>
          <w:rFonts w:eastAsia="標楷體"/>
          <w:color w:val="000000"/>
        </w:rPr>
        <w:t>乙　方：東海大學</w:t>
      </w:r>
      <w:r>
        <w:rPr>
          <w:rFonts w:eastAsia="標楷體"/>
          <w:color w:val="000000"/>
        </w:rPr>
        <w:t xml:space="preserve">                         (</w:t>
      </w:r>
      <w:r>
        <w:rPr>
          <w:rFonts w:eastAsia="標楷體"/>
          <w:color w:val="000000"/>
        </w:rPr>
        <w:t>簽章</w:t>
      </w:r>
      <w:r>
        <w:rPr>
          <w:rFonts w:eastAsia="標楷體"/>
          <w:color w:val="000000"/>
        </w:rPr>
        <w:t>)</w:t>
      </w:r>
    </w:p>
    <w:p w14:paraId="5DF11634" w14:textId="77777777" w:rsidR="00EF7DF3" w:rsidRDefault="00EF7DF3" w:rsidP="00EF7DF3">
      <w:pPr>
        <w:spacing w:line="400" w:lineRule="exact"/>
        <w:ind w:firstLine="850"/>
        <w:jc w:val="both"/>
        <w:rPr>
          <w:rFonts w:eastAsia="標楷體"/>
          <w:color w:val="000000"/>
        </w:rPr>
      </w:pPr>
      <w:r>
        <w:rPr>
          <w:rFonts w:eastAsia="標楷體"/>
          <w:color w:val="000000"/>
        </w:rPr>
        <w:t>代表人：</w:t>
      </w:r>
    </w:p>
    <w:p w14:paraId="04EDA222" w14:textId="77777777" w:rsidR="00EF7DF3" w:rsidRDefault="00EF7DF3" w:rsidP="00EF7DF3">
      <w:pPr>
        <w:spacing w:line="400" w:lineRule="exact"/>
        <w:ind w:firstLine="850"/>
        <w:jc w:val="both"/>
        <w:rPr>
          <w:rFonts w:eastAsia="標楷體"/>
          <w:color w:val="000000"/>
        </w:rPr>
      </w:pPr>
      <w:r>
        <w:rPr>
          <w:rFonts w:eastAsia="標楷體"/>
          <w:color w:val="000000"/>
        </w:rPr>
        <w:t>職稱：校長</w:t>
      </w:r>
    </w:p>
    <w:p w14:paraId="2B71B2A4" w14:textId="77777777" w:rsidR="00EF7DF3" w:rsidRDefault="00EF7DF3" w:rsidP="00EF7DF3">
      <w:pPr>
        <w:spacing w:line="400" w:lineRule="exact"/>
        <w:ind w:firstLine="850"/>
        <w:jc w:val="both"/>
        <w:rPr>
          <w:rFonts w:eastAsia="標楷體"/>
          <w:color w:val="000000"/>
        </w:rPr>
      </w:pPr>
      <w:r>
        <w:rPr>
          <w:rFonts w:eastAsia="標楷體"/>
          <w:color w:val="000000"/>
        </w:rPr>
        <w:t>地　址：</w:t>
      </w:r>
      <w:r>
        <w:rPr>
          <w:rFonts w:eastAsia="標楷體"/>
          <w:color w:val="000000"/>
        </w:rPr>
        <w:t>407224</w:t>
      </w:r>
      <w:r>
        <w:rPr>
          <w:rFonts w:eastAsia="標楷體"/>
          <w:color w:val="000000"/>
        </w:rPr>
        <w:t>台中市西屯區臺灣大道四段</w:t>
      </w:r>
      <w:r>
        <w:rPr>
          <w:rFonts w:eastAsia="標楷體"/>
          <w:color w:val="000000"/>
        </w:rPr>
        <w:t>1727</w:t>
      </w:r>
      <w:r>
        <w:rPr>
          <w:rFonts w:eastAsia="標楷體"/>
          <w:color w:val="000000"/>
        </w:rPr>
        <w:t>號</w:t>
      </w:r>
    </w:p>
    <w:p w14:paraId="43DF1193" w14:textId="77777777" w:rsidR="00EF7DF3" w:rsidRDefault="00EF7DF3" w:rsidP="00EF7DF3">
      <w:pPr>
        <w:spacing w:line="400" w:lineRule="exact"/>
        <w:ind w:firstLine="851"/>
        <w:jc w:val="both"/>
        <w:rPr>
          <w:rFonts w:eastAsia="標楷體"/>
          <w:color w:val="000000"/>
        </w:rPr>
      </w:pPr>
      <w:r>
        <w:rPr>
          <w:rFonts w:eastAsia="標楷體"/>
          <w:color w:val="000000"/>
        </w:rPr>
        <w:t>統一編號：</w:t>
      </w:r>
      <w:r>
        <w:rPr>
          <w:rFonts w:eastAsia="標楷體"/>
          <w:color w:val="000000"/>
        </w:rPr>
        <w:t>52004800</w:t>
      </w:r>
    </w:p>
    <w:p w14:paraId="5FB1FFA1" w14:textId="77777777" w:rsidR="00EF7DF3" w:rsidRDefault="00EF7DF3" w:rsidP="00EF7DF3">
      <w:pPr>
        <w:spacing w:line="400" w:lineRule="exact"/>
        <w:ind w:firstLine="851"/>
        <w:jc w:val="both"/>
        <w:rPr>
          <w:rFonts w:eastAsia="標楷體"/>
          <w:color w:val="000000"/>
        </w:rPr>
      </w:pPr>
    </w:p>
    <w:p w14:paraId="4AA8AB6A" w14:textId="77777777" w:rsidR="00EF7DF3" w:rsidRDefault="00EF7DF3" w:rsidP="00EF7DF3">
      <w:pPr>
        <w:spacing w:line="400" w:lineRule="exact"/>
        <w:ind w:firstLine="851"/>
        <w:jc w:val="both"/>
        <w:rPr>
          <w:rFonts w:eastAsia="標楷體"/>
          <w:color w:val="000000"/>
        </w:rPr>
      </w:pPr>
      <w:r>
        <w:rPr>
          <w:rFonts w:eastAsia="標楷體"/>
          <w:color w:val="000000"/>
        </w:rPr>
        <w:t>乙方計畫主持人：</w:t>
      </w:r>
      <w:r>
        <w:rPr>
          <w:rFonts w:eastAsia="標楷體"/>
          <w:color w:val="000000"/>
        </w:rPr>
        <w:t xml:space="preserve">                          (</w:t>
      </w:r>
      <w:r>
        <w:rPr>
          <w:rFonts w:eastAsia="標楷體"/>
          <w:color w:val="000000"/>
        </w:rPr>
        <w:t>簽章</w:t>
      </w:r>
      <w:r>
        <w:rPr>
          <w:rFonts w:eastAsia="標楷體"/>
          <w:color w:val="000000"/>
        </w:rPr>
        <w:t>)</w:t>
      </w:r>
    </w:p>
    <w:p w14:paraId="43C4D8E0" w14:textId="77777777" w:rsidR="00EF7DF3" w:rsidRDefault="00EF7DF3" w:rsidP="00EF7DF3">
      <w:pPr>
        <w:spacing w:line="400" w:lineRule="exact"/>
        <w:ind w:firstLine="851"/>
        <w:jc w:val="both"/>
        <w:rPr>
          <w:rFonts w:eastAsia="標楷體"/>
          <w:color w:val="000000"/>
        </w:rPr>
      </w:pPr>
      <w:r>
        <w:rPr>
          <w:rFonts w:eastAsia="標楷體"/>
          <w:color w:val="000000"/>
        </w:rPr>
        <w:t>地　址：</w:t>
      </w:r>
      <w:r>
        <w:rPr>
          <w:rFonts w:eastAsia="標楷體"/>
          <w:color w:val="000000"/>
        </w:rPr>
        <w:t xml:space="preserve"> </w:t>
      </w:r>
    </w:p>
    <w:p w14:paraId="71C0DB45" w14:textId="77777777" w:rsidR="00EF7DF3" w:rsidRDefault="00EF7DF3" w:rsidP="00EF7DF3">
      <w:pPr>
        <w:spacing w:line="400" w:lineRule="exact"/>
        <w:ind w:firstLine="851"/>
        <w:jc w:val="both"/>
        <w:rPr>
          <w:rFonts w:eastAsia="標楷體"/>
          <w:color w:val="000000"/>
        </w:rPr>
      </w:pPr>
      <w:r>
        <w:rPr>
          <w:rFonts w:eastAsia="標楷體"/>
          <w:color w:val="000000"/>
        </w:rPr>
        <w:t>身分證字號：</w:t>
      </w:r>
    </w:p>
    <w:p w14:paraId="0EA8D45D" w14:textId="77777777" w:rsidR="00EF7DF3" w:rsidRDefault="00EF7DF3" w:rsidP="00EF7DF3">
      <w:pPr>
        <w:spacing w:line="400" w:lineRule="exact"/>
        <w:ind w:firstLine="851"/>
        <w:jc w:val="both"/>
        <w:rPr>
          <w:rFonts w:eastAsia="標楷體"/>
          <w:color w:val="000000"/>
        </w:rPr>
      </w:pPr>
      <w:r>
        <w:rPr>
          <w:rFonts w:eastAsia="標楷體"/>
          <w:color w:val="000000"/>
        </w:rPr>
        <w:t>聯絡電話：</w:t>
      </w:r>
    </w:p>
    <w:p w14:paraId="7DE7B5A5" w14:textId="77777777" w:rsidR="00EF7DF3" w:rsidRDefault="00EF7DF3" w:rsidP="00EF7DF3">
      <w:pPr>
        <w:spacing w:line="400" w:lineRule="exact"/>
        <w:ind w:firstLine="851"/>
        <w:jc w:val="both"/>
        <w:rPr>
          <w:rFonts w:eastAsia="標楷體"/>
          <w:color w:val="000000"/>
        </w:rPr>
      </w:pPr>
    </w:p>
    <w:p w14:paraId="3D306E2E" w14:textId="77777777" w:rsidR="00EF7DF3" w:rsidRDefault="00EF7DF3" w:rsidP="00EF7DF3">
      <w:pPr>
        <w:spacing w:line="400" w:lineRule="exact"/>
        <w:ind w:firstLine="851"/>
        <w:jc w:val="both"/>
        <w:rPr>
          <w:rFonts w:eastAsia="標楷體"/>
          <w:color w:val="000000"/>
        </w:rPr>
      </w:pPr>
    </w:p>
    <w:p w14:paraId="05FFC2A4" w14:textId="77777777" w:rsidR="00EF7DF3" w:rsidRDefault="00EF7DF3" w:rsidP="00EF7DF3">
      <w:pPr>
        <w:spacing w:line="400" w:lineRule="exact"/>
        <w:ind w:firstLine="851"/>
        <w:jc w:val="both"/>
        <w:rPr>
          <w:rFonts w:eastAsia="標楷體"/>
          <w:color w:val="000000"/>
        </w:rPr>
      </w:pPr>
    </w:p>
    <w:p w14:paraId="3FDABE95" w14:textId="77777777" w:rsidR="00EF7DF3" w:rsidRDefault="00EF7DF3" w:rsidP="00EF7DF3">
      <w:pPr>
        <w:pStyle w:val="af5"/>
        <w:spacing w:line="400" w:lineRule="exact"/>
        <w:rPr>
          <w:rFonts w:eastAsia="標楷體"/>
        </w:r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45CE2C07" w14:textId="77777777" w:rsidR="00EF7DF3" w:rsidRDefault="00EF7DF3" w:rsidP="00EF7DF3">
      <w:pPr>
        <w:spacing w:line="400" w:lineRule="exact"/>
        <w:ind w:firstLine="850"/>
        <w:jc w:val="both"/>
        <w:rPr>
          <w:rFonts w:eastAsia="標楷體"/>
          <w:color w:val="000000"/>
        </w:rPr>
      </w:pPr>
    </w:p>
    <w:p w14:paraId="117BD07A" w14:textId="77777777" w:rsidR="00EF7DF3" w:rsidRDefault="00EF7DF3" w:rsidP="00EF7DF3">
      <w:pPr>
        <w:spacing w:line="400" w:lineRule="exact"/>
        <w:ind w:firstLine="850"/>
        <w:jc w:val="both"/>
        <w:rPr>
          <w:rFonts w:eastAsia="標楷體"/>
          <w:color w:val="000000"/>
        </w:rPr>
      </w:pPr>
    </w:p>
    <w:p w14:paraId="2D6B3F5E" w14:textId="5ED0F8CA" w:rsidR="005D37F5" w:rsidRDefault="005D37F5" w:rsidP="00EF7DF3">
      <w:pPr>
        <w:spacing w:line="400" w:lineRule="exact"/>
        <w:jc w:val="both"/>
        <w:rPr>
          <w:rFonts w:eastAsia="標楷體"/>
          <w:color w:val="000000"/>
        </w:rPr>
      </w:pPr>
    </w:p>
    <w:p w14:paraId="066AC9B4" w14:textId="77777777" w:rsidR="005D37F5" w:rsidRDefault="005D37F5" w:rsidP="00253A2D">
      <w:pPr>
        <w:spacing w:line="400" w:lineRule="exact"/>
        <w:ind w:firstLine="850"/>
        <w:jc w:val="both"/>
        <w:rPr>
          <w:rFonts w:eastAsia="標楷體"/>
          <w:color w:val="000000"/>
        </w:rPr>
      </w:pPr>
    </w:p>
    <w:p w14:paraId="3D56A559" w14:textId="77777777" w:rsidR="005D37F5" w:rsidRDefault="00630C56">
      <w:pPr>
        <w:ind w:firstLine="1416"/>
        <w:jc w:val="right"/>
        <w:rPr>
          <w:rFonts w:eastAsia="標楷體"/>
          <w:color w:val="000000"/>
          <w:sz w:val="40"/>
        </w:rPr>
      </w:pPr>
      <w:r>
        <w:rPr>
          <w:rFonts w:eastAsia="標楷體"/>
          <w:color w:val="000000"/>
          <w:sz w:val="40"/>
        </w:rPr>
        <w:t>附件</w:t>
      </w:r>
    </w:p>
    <w:p w14:paraId="40121ED9" w14:textId="77777777" w:rsidR="005D37F5" w:rsidRDefault="005D37F5">
      <w:pPr>
        <w:rPr>
          <w:rFonts w:eastAsia="標楷體"/>
          <w:sz w:val="72"/>
        </w:rPr>
      </w:pPr>
    </w:p>
    <w:p w14:paraId="12364AAB" w14:textId="77777777" w:rsidR="005D37F5" w:rsidRDefault="00630C56">
      <w:pPr>
        <w:jc w:val="center"/>
        <w:rPr>
          <w:rFonts w:eastAsia="標楷體"/>
          <w:sz w:val="72"/>
        </w:rPr>
      </w:pPr>
      <w:r>
        <w:rPr>
          <w:rFonts w:eastAsia="標楷體"/>
          <w:sz w:val="72"/>
        </w:rPr>
        <w:t>&lt;</w:t>
      </w:r>
      <w:r>
        <w:rPr>
          <w:rFonts w:eastAsia="標楷體"/>
          <w:sz w:val="72"/>
        </w:rPr>
        <w:t>計畫名稱</w:t>
      </w:r>
      <w:r>
        <w:rPr>
          <w:rFonts w:eastAsia="標楷體"/>
          <w:sz w:val="72"/>
        </w:rPr>
        <w:t>&gt;</w:t>
      </w:r>
    </w:p>
    <w:p w14:paraId="47DB41CF" w14:textId="77777777" w:rsidR="005D37F5" w:rsidRDefault="00630C56">
      <w:pPr>
        <w:jc w:val="center"/>
        <w:rPr>
          <w:rFonts w:eastAsia="標楷體"/>
          <w:sz w:val="72"/>
        </w:rPr>
      </w:pPr>
      <w:r>
        <w:rPr>
          <w:rFonts w:eastAsia="標楷體"/>
          <w:sz w:val="72"/>
        </w:rPr>
        <w:t>產學合作計畫書</w:t>
      </w:r>
    </w:p>
    <w:p w14:paraId="41788B2D" w14:textId="77777777" w:rsidR="005D37F5" w:rsidRDefault="00630C56">
      <w:pPr>
        <w:jc w:val="center"/>
      </w:pPr>
      <w:commentRangeStart w:id="2"/>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commentRangeEnd w:id="2"/>
      <w:r w:rsidR="00245BD3">
        <w:rPr>
          <w:rStyle w:val="af0"/>
        </w:rPr>
        <w:commentReference w:id="2"/>
      </w:r>
    </w:p>
    <w:p w14:paraId="4880032E" w14:textId="77777777" w:rsidR="005D37F5" w:rsidRDefault="005D37F5">
      <w:pPr>
        <w:rPr>
          <w:rFonts w:eastAsia="標楷體"/>
          <w:sz w:val="72"/>
        </w:rPr>
      </w:pPr>
    </w:p>
    <w:p w14:paraId="7206E0A3" w14:textId="77777777" w:rsidR="005D37F5" w:rsidRDefault="005D37F5">
      <w:pPr>
        <w:rPr>
          <w:rFonts w:eastAsia="標楷體"/>
          <w:sz w:val="28"/>
          <w:szCs w:val="28"/>
        </w:rPr>
      </w:pPr>
    </w:p>
    <w:p w14:paraId="0CE4C0C2" w14:textId="77777777" w:rsidR="005D37F5" w:rsidRDefault="00630C56">
      <w:pPr>
        <w:rPr>
          <w:rFonts w:eastAsia="標楷體"/>
          <w:sz w:val="28"/>
          <w:szCs w:val="28"/>
        </w:rPr>
      </w:pPr>
      <w:r>
        <w:rPr>
          <w:rFonts w:eastAsia="標楷體"/>
          <w:sz w:val="28"/>
          <w:szCs w:val="28"/>
        </w:rPr>
        <w:t>執行單位：</w:t>
      </w:r>
      <w:r>
        <w:rPr>
          <w:rFonts w:eastAsia="標楷體"/>
          <w:sz w:val="28"/>
          <w:szCs w:val="28"/>
        </w:rPr>
        <w:t>□□□□</w:t>
      </w:r>
      <w:r>
        <w:rPr>
          <w:rFonts w:eastAsia="標楷體"/>
          <w:sz w:val="28"/>
          <w:szCs w:val="28"/>
        </w:rPr>
        <w:t>學系</w:t>
      </w:r>
    </w:p>
    <w:p w14:paraId="3EC3898D" w14:textId="77777777" w:rsidR="005D37F5" w:rsidRDefault="00630C56">
      <w:r>
        <w:rPr>
          <w:rFonts w:eastAsia="標楷體"/>
          <w:sz w:val="28"/>
          <w:szCs w:val="28"/>
        </w:rPr>
        <w:t>計畫主持人：</w:t>
      </w:r>
      <w:r>
        <w:rPr>
          <w:rFonts w:eastAsia="標楷體"/>
          <w:color w:val="000000"/>
        </w:rPr>
        <w:t>□□□</w:t>
      </w:r>
    </w:p>
    <w:p w14:paraId="6E80AD1A" w14:textId="77777777" w:rsidR="005D37F5" w:rsidRDefault="00630C56">
      <w:r>
        <w:rPr>
          <w:rFonts w:eastAsia="標楷體"/>
          <w:sz w:val="28"/>
          <w:szCs w:val="28"/>
        </w:rPr>
        <w:t>計畫期程：自</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日起至</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日止</w:t>
      </w:r>
    </w:p>
    <w:p w14:paraId="4710832C" w14:textId="0E0F85EC" w:rsidR="005D37F5" w:rsidRDefault="005D37F5">
      <w:pPr>
        <w:rPr>
          <w:rFonts w:eastAsia="標楷體"/>
        </w:rPr>
      </w:pPr>
    </w:p>
    <w:p w14:paraId="5F85187B" w14:textId="77777777" w:rsidR="005D37F5" w:rsidRDefault="00630C56">
      <w:pPr>
        <w:pStyle w:val="af5"/>
        <w:rPr>
          <w:rFonts w:eastAsia="標楷體"/>
        </w:rPr>
        <w:sectPr w:rsidR="005D37F5">
          <w:headerReference w:type="default" r:id="rId13"/>
          <w:footerReference w:type="default" r:id="rId14"/>
          <w:pgSz w:w="11906" w:h="16838"/>
          <w:pgMar w:top="1247" w:right="1418" w:bottom="1134" w:left="1418" w:header="720" w:footer="720" w:gutter="0"/>
          <w:cols w:space="720"/>
          <w:docGrid w:type="lines" w:linePitch="905"/>
        </w:sect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033DDF0C" w14:textId="77777777" w:rsidR="008B1EEE" w:rsidRDefault="008B1EEE" w:rsidP="00ED3BB1">
      <w:pPr>
        <w:pStyle w:val="af5"/>
        <w:spacing w:line="400" w:lineRule="exact"/>
        <w:jc w:val="center"/>
        <w:rPr>
          <w:rFonts w:eastAsia="標楷體"/>
          <w:b/>
          <w:sz w:val="32"/>
        </w:rPr>
      </w:pPr>
    </w:p>
    <w:p w14:paraId="07EC1A22" w14:textId="77777777" w:rsidR="008B1EEE" w:rsidRDefault="008B1EEE" w:rsidP="00ED3BB1">
      <w:pPr>
        <w:pStyle w:val="af5"/>
        <w:spacing w:line="400" w:lineRule="exact"/>
        <w:jc w:val="center"/>
        <w:rPr>
          <w:rFonts w:eastAsia="標楷體"/>
          <w:b/>
          <w:sz w:val="32"/>
        </w:rPr>
      </w:pPr>
    </w:p>
    <w:p w14:paraId="48B5B4B1" w14:textId="31864AB0" w:rsidR="005D37F5" w:rsidRDefault="00630C56" w:rsidP="00ED3BB1">
      <w:pPr>
        <w:pStyle w:val="af5"/>
        <w:spacing w:line="400" w:lineRule="exact"/>
        <w:jc w:val="center"/>
        <w:rPr>
          <w:rFonts w:eastAsia="標楷體"/>
          <w:b/>
          <w:sz w:val="32"/>
        </w:rPr>
      </w:pPr>
      <w:r>
        <w:rPr>
          <w:rFonts w:eastAsia="標楷體"/>
          <w:b/>
          <w:sz w:val="32"/>
        </w:rPr>
        <w:t>計畫架構</w:t>
      </w:r>
    </w:p>
    <w:p w14:paraId="319BEF1A" w14:textId="77777777" w:rsidR="00ED3BB1" w:rsidRDefault="00ED3BB1" w:rsidP="00ED3BB1">
      <w:pPr>
        <w:pStyle w:val="af5"/>
        <w:spacing w:line="400" w:lineRule="exact"/>
        <w:jc w:val="center"/>
      </w:pPr>
    </w:p>
    <w:p w14:paraId="7DE1BA19" w14:textId="77777777" w:rsidR="005D37F5" w:rsidRDefault="00630C56" w:rsidP="00ED3BB1">
      <w:pPr>
        <w:pStyle w:val="af5"/>
        <w:numPr>
          <w:ilvl w:val="0"/>
          <w:numId w:val="4"/>
        </w:numPr>
        <w:spacing w:line="400" w:lineRule="exact"/>
        <w:rPr>
          <w:rFonts w:eastAsia="標楷體"/>
        </w:rPr>
      </w:pPr>
      <w:r>
        <w:rPr>
          <w:rFonts w:eastAsia="標楷體"/>
        </w:rPr>
        <w:t>計畫摘要</w:t>
      </w:r>
    </w:p>
    <w:p w14:paraId="57AD3C14" w14:textId="77777777" w:rsidR="005D37F5" w:rsidRDefault="00630C56" w:rsidP="00ED3BB1">
      <w:pPr>
        <w:pStyle w:val="af5"/>
        <w:numPr>
          <w:ilvl w:val="0"/>
          <w:numId w:val="4"/>
        </w:numPr>
        <w:spacing w:line="400" w:lineRule="exact"/>
        <w:rPr>
          <w:rFonts w:eastAsia="標楷體"/>
        </w:rPr>
      </w:pPr>
      <w:r>
        <w:rPr>
          <w:rFonts w:eastAsia="標楷體"/>
        </w:rPr>
        <w:t>計畫緣起與目的</w:t>
      </w:r>
    </w:p>
    <w:p w14:paraId="2BE6B3CB" w14:textId="77777777" w:rsidR="005D37F5" w:rsidRDefault="00630C56" w:rsidP="00ED3BB1">
      <w:pPr>
        <w:pStyle w:val="af5"/>
        <w:numPr>
          <w:ilvl w:val="0"/>
          <w:numId w:val="4"/>
        </w:numPr>
        <w:spacing w:line="400" w:lineRule="exact"/>
        <w:rPr>
          <w:rFonts w:eastAsia="標楷體"/>
        </w:rPr>
      </w:pPr>
      <w:r>
        <w:rPr>
          <w:rFonts w:eastAsia="標楷體"/>
        </w:rPr>
        <w:t>計畫執行策略與推動方式</w:t>
      </w:r>
    </w:p>
    <w:p w14:paraId="4C8C3522" w14:textId="77777777" w:rsidR="005D37F5" w:rsidRDefault="00630C56" w:rsidP="00ED3BB1">
      <w:pPr>
        <w:pStyle w:val="af5"/>
        <w:numPr>
          <w:ilvl w:val="0"/>
          <w:numId w:val="4"/>
        </w:numPr>
        <w:spacing w:line="400" w:lineRule="exact"/>
        <w:rPr>
          <w:rFonts w:eastAsia="標楷體"/>
        </w:rPr>
      </w:pPr>
      <w:r>
        <w:rPr>
          <w:rFonts w:eastAsia="標楷體"/>
        </w:rPr>
        <w:t>預期產出及效益</w:t>
      </w:r>
    </w:p>
    <w:p w14:paraId="39DF30A5" w14:textId="77777777" w:rsidR="005D37F5" w:rsidRDefault="00630C56" w:rsidP="00ED3BB1">
      <w:pPr>
        <w:pStyle w:val="af5"/>
        <w:numPr>
          <w:ilvl w:val="0"/>
          <w:numId w:val="4"/>
        </w:numPr>
        <w:spacing w:line="400" w:lineRule="exact"/>
        <w:rPr>
          <w:rFonts w:eastAsia="標楷體"/>
        </w:rPr>
      </w:pPr>
      <w:r>
        <w:rPr>
          <w:rFonts w:eastAsia="標楷體"/>
        </w:rPr>
        <w:t>預定進度及查核點</w:t>
      </w:r>
    </w:p>
    <w:p w14:paraId="4259F4DF" w14:textId="77777777" w:rsidR="005D37F5" w:rsidRDefault="00630C56" w:rsidP="00ED3BB1">
      <w:pPr>
        <w:pStyle w:val="af5"/>
        <w:spacing w:line="400" w:lineRule="exact"/>
        <w:ind w:left="870" w:firstLine="120"/>
        <w:rPr>
          <w:rFonts w:eastAsia="標楷體"/>
        </w:rPr>
      </w:pPr>
      <w:r>
        <w:rPr>
          <w:rFonts w:eastAsia="標楷體"/>
        </w:rPr>
        <w:t>(</w:t>
      </w:r>
      <w:proofErr w:type="gramStart"/>
      <w:r>
        <w:rPr>
          <w:rFonts w:eastAsia="標楷體"/>
        </w:rPr>
        <w:t>一</w:t>
      </w:r>
      <w:proofErr w:type="gramEnd"/>
      <w:r>
        <w:rPr>
          <w:rFonts w:eastAsia="標楷體"/>
        </w:rPr>
        <w:t>)</w:t>
      </w:r>
      <w:r>
        <w:rPr>
          <w:rFonts w:eastAsia="標楷體"/>
        </w:rPr>
        <w:t>計畫進度甘特圖</w:t>
      </w:r>
    </w:p>
    <w:p w14:paraId="25771350" w14:textId="429D0A51" w:rsidR="00ED3BB1" w:rsidRPr="00ED3BB1" w:rsidRDefault="00630C56" w:rsidP="00ED3BB1">
      <w:pPr>
        <w:pStyle w:val="af5"/>
        <w:spacing w:line="400" w:lineRule="exact"/>
        <w:ind w:firstLine="480"/>
        <w:rPr>
          <w:rFonts w:eastAsia="標楷體"/>
        </w:rPr>
      </w:pPr>
      <w:r>
        <w:rPr>
          <w:rFonts w:eastAsia="標楷體"/>
        </w:rPr>
        <w:t>(</w:t>
      </w:r>
      <w:r>
        <w:rPr>
          <w:rFonts w:eastAsia="標楷體"/>
        </w:rPr>
        <w:t>二</w:t>
      </w:r>
      <w:r>
        <w:rPr>
          <w:rFonts w:eastAsia="標楷體"/>
        </w:rPr>
        <w:t>)</w:t>
      </w:r>
      <w:r>
        <w:rPr>
          <w:rFonts w:eastAsia="標楷體"/>
        </w:rPr>
        <w:t>查核點說明</w:t>
      </w:r>
    </w:p>
    <w:p w14:paraId="03BD9CE7" w14:textId="77777777" w:rsidR="00B16C21" w:rsidRDefault="00B16C21" w:rsidP="00ED3BB1">
      <w:pPr>
        <w:pStyle w:val="af5"/>
        <w:numPr>
          <w:ilvl w:val="0"/>
          <w:numId w:val="4"/>
        </w:numPr>
        <w:spacing w:line="400" w:lineRule="exact"/>
        <w:rPr>
          <w:rFonts w:eastAsia="標楷體"/>
        </w:rPr>
      </w:pPr>
      <w:r>
        <w:rPr>
          <w:rFonts w:eastAsia="標楷體"/>
        </w:rPr>
        <w:t>經費需求表</w:t>
      </w:r>
    </w:p>
    <w:p w14:paraId="1C39051D" w14:textId="77777777" w:rsidR="00B16C21" w:rsidRDefault="00B16C21" w:rsidP="00B16C21">
      <w:pPr>
        <w:pStyle w:val="2"/>
        <w:snapToGrid w:val="0"/>
        <w:spacing w:line="300" w:lineRule="exact"/>
        <w:ind w:left="0"/>
      </w:pPr>
      <w:r>
        <w:rPr>
          <w:rFonts w:ascii="Times New Roman" w:hAnsi="Times New Roman"/>
          <w:b/>
          <w:color w:val="000000"/>
          <w:szCs w:val="28"/>
        </w:rPr>
        <w:t xml:space="preserve">     </w:t>
      </w:r>
      <w:r>
        <w:rPr>
          <w:rFonts w:ascii="Times New Roman" w:hAnsi="Times New Roman"/>
          <w:color w:val="000000"/>
          <w:sz w:val="22"/>
        </w:rPr>
        <w:t xml:space="preserve">                                                                                                                                         </w:t>
      </w:r>
      <w:r>
        <w:rPr>
          <w:rFonts w:ascii="Times New Roman" w:hAnsi="Times New Roman"/>
          <w:color w:val="000000"/>
          <w:sz w:val="24"/>
          <w:szCs w:val="24"/>
        </w:rPr>
        <w:t>單位：元</w:t>
      </w:r>
    </w:p>
    <w:tbl>
      <w:tblPr>
        <w:tblStyle w:val="1"/>
        <w:tblW w:w="5283" w:type="pct"/>
        <w:tblLook w:val="04A0" w:firstRow="1" w:lastRow="0" w:firstColumn="1" w:lastColumn="0" w:noHBand="0" w:noVBand="1"/>
      </w:tblPr>
      <w:tblGrid>
        <w:gridCol w:w="4236"/>
        <w:gridCol w:w="2994"/>
        <w:gridCol w:w="2582"/>
      </w:tblGrid>
      <w:tr w:rsidR="00B16C21" w14:paraId="1AA5783D" w14:textId="77777777" w:rsidTr="00BE4595">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236" w:type="dxa"/>
            <w:shd w:val="clear" w:color="auto" w:fill="D9D9D9" w:themeFill="background1" w:themeFillShade="D9"/>
            <w:vAlign w:val="center"/>
          </w:tcPr>
          <w:p w14:paraId="5285F00B" w14:textId="77777777" w:rsidR="00B16C21" w:rsidRDefault="00B16C21" w:rsidP="00BE4595">
            <w:pPr>
              <w:ind w:left="821" w:hanging="504"/>
              <w:jc w:val="both"/>
              <w:rPr>
                <w:rFonts w:eastAsia="標楷體"/>
                <w:b w:val="0"/>
                <w:color w:val="000000"/>
              </w:rPr>
            </w:pPr>
            <w:r>
              <w:rPr>
                <w:rFonts w:eastAsia="標楷體"/>
                <w:color w:val="000000"/>
              </w:rPr>
              <w:t>會計科目</w:t>
            </w:r>
          </w:p>
        </w:tc>
        <w:tc>
          <w:tcPr>
            <w:tcW w:w="2994" w:type="dxa"/>
            <w:shd w:val="clear" w:color="auto" w:fill="D9D9D9" w:themeFill="background1" w:themeFillShade="D9"/>
            <w:vAlign w:val="center"/>
          </w:tcPr>
          <w:p w14:paraId="7756ACE9" w14:textId="77777777" w:rsidR="00B16C21" w:rsidRDefault="00B16C21" w:rsidP="00BE4595">
            <w:pPr>
              <w:ind w:left="779" w:hanging="808"/>
              <w:jc w:val="center"/>
              <w:cnfStyle w:val="100000000000" w:firstRow="1" w:lastRow="0" w:firstColumn="0" w:lastColumn="0" w:oddVBand="0" w:evenVBand="0" w:oddHBand="0" w:evenHBand="0" w:firstRowFirstColumn="0" w:firstRowLastColumn="0" w:lastRowFirstColumn="0" w:lastRowLastColumn="0"/>
              <w:rPr>
                <w:rFonts w:eastAsia="標楷體"/>
                <w:b w:val="0"/>
                <w:color w:val="000000"/>
              </w:rPr>
            </w:pPr>
            <w:r>
              <w:rPr>
                <w:rFonts w:eastAsia="標楷體"/>
                <w:color w:val="000000"/>
              </w:rPr>
              <w:t>計算方式</w:t>
            </w:r>
          </w:p>
        </w:tc>
        <w:tc>
          <w:tcPr>
            <w:tcW w:w="2582" w:type="dxa"/>
            <w:shd w:val="clear" w:color="auto" w:fill="D9D9D9" w:themeFill="background1" w:themeFillShade="D9"/>
            <w:vAlign w:val="center"/>
          </w:tcPr>
          <w:p w14:paraId="53345B75" w14:textId="77777777" w:rsidR="00B16C21" w:rsidRDefault="00B16C21" w:rsidP="00BE4595">
            <w:pPr>
              <w:jc w:val="center"/>
              <w:cnfStyle w:val="100000000000" w:firstRow="1" w:lastRow="0" w:firstColumn="0" w:lastColumn="0" w:oddVBand="0" w:evenVBand="0" w:oddHBand="0" w:evenHBand="0" w:firstRowFirstColumn="0" w:firstRowLastColumn="0" w:lastRowFirstColumn="0" w:lastRowLastColumn="0"/>
              <w:rPr>
                <w:rFonts w:eastAsia="標楷體"/>
                <w:b w:val="0"/>
                <w:color w:val="000000"/>
              </w:rPr>
            </w:pPr>
            <w:r>
              <w:rPr>
                <w:rFonts w:eastAsia="標楷體"/>
                <w:color w:val="000000"/>
              </w:rPr>
              <w:t>小計</w:t>
            </w:r>
          </w:p>
        </w:tc>
      </w:tr>
      <w:tr w:rsidR="00B16C21" w14:paraId="505E90E8"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9812" w:type="dxa"/>
            <w:gridSpan w:val="3"/>
            <w:vAlign w:val="center"/>
          </w:tcPr>
          <w:p w14:paraId="590282BE" w14:textId="77777777" w:rsidR="00B16C21" w:rsidRDefault="00B16C21" w:rsidP="00BE4595">
            <w:pPr>
              <w:rPr>
                <w:rFonts w:eastAsia="標楷體"/>
                <w:b w:val="0"/>
                <w:color w:val="000000"/>
              </w:rPr>
            </w:pP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計畫執行經費</w:t>
            </w:r>
          </w:p>
        </w:tc>
      </w:tr>
      <w:tr w:rsidR="00B16C21" w14:paraId="703FA832"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6EA04F9" w14:textId="77777777" w:rsidR="00B16C21" w:rsidRDefault="00B16C21" w:rsidP="00BE4595">
            <w:pPr>
              <w:jc w:val="both"/>
              <w:rPr>
                <w:rFonts w:eastAsia="標楷體"/>
                <w:b w:val="0"/>
                <w:color w:val="000000"/>
              </w:rPr>
            </w:pPr>
            <w:r>
              <w:rPr>
                <w:rFonts w:eastAsia="標楷體"/>
                <w:color w:val="000000"/>
              </w:rPr>
              <w:t>1.</w:t>
            </w:r>
            <w:r>
              <w:rPr>
                <w:rFonts w:eastAsia="標楷體"/>
                <w:color w:val="000000"/>
              </w:rPr>
              <w:t>人事費</w:t>
            </w:r>
            <w:r>
              <w:rPr>
                <w:rFonts w:eastAsia="標楷體"/>
                <w:color w:val="000000"/>
              </w:rPr>
              <w:t xml:space="preserve"> </w:t>
            </w:r>
          </w:p>
        </w:tc>
        <w:tc>
          <w:tcPr>
            <w:tcW w:w="2994" w:type="dxa"/>
            <w:vAlign w:val="center"/>
          </w:tcPr>
          <w:p w14:paraId="6ACDA57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6E528ED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1E9DB57B"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524865E" w14:textId="77777777" w:rsidR="00B16C21" w:rsidRPr="008F215E" w:rsidRDefault="00B16C21" w:rsidP="00BE4595">
            <w:pPr>
              <w:jc w:val="both"/>
              <w:rPr>
                <w:rFonts w:eastAsia="標楷體"/>
                <w:b w:val="0"/>
                <w:color w:val="000000"/>
              </w:rPr>
            </w:pPr>
            <w:r>
              <w:rPr>
                <w:rFonts w:eastAsia="標楷體" w:hint="eastAsia"/>
                <w:b w:val="0"/>
                <w:color w:val="000000"/>
              </w:rPr>
              <w:t xml:space="preserve">    </w:t>
            </w:r>
            <w:r w:rsidRPr="008F215E">
              <w:rPr>
                <w:rFonts w:eastAsia="標楷體"/>
                <w:b w:val="0"/>
                <w:color w:val="000000"/>
              </w:rPr>
              <w:t>…</w:t>
            </w:r>
            <w:r w:rsidRPr="008F215E">
              <w:rPr>
                <w:rFonts w:eastAsia="標楷體" w:hint="eastAsia"/>
                <w:b w:val="0"/>
                <w:color w:val="000000"/>
              </w:rPr>
              <w:t>請依需求自行編列</w:t>
            </w:r>
          </w:p>
        </w:tc>
        <w:tc>
          <w:tcPr>
            <w:tcW w:w="2994" w:type="dxa"/>
            <w:vAlign w:val="center"/>
          </w:tcPr>
          <w:p w14:paraId="754395E4"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3CDA528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60BCA402"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2347E363" w14:textId="77777777" w:rsidR="00B16C21" w:rsidRDefault="00B16C21" w:rsidP="00BE4595">
            <w:pPr>
              <w:jc w:val="both"/>
              <w:rPr>
                <w:rFonts w:eastAsia="標楷體"/>
                <w:b w:val="0"/>
                <w:color w:val="000000"/>
              </w:rPr>
            </w:pPr>
            <w:r>
              <w:rPr>
                <w:rFonts w:eastAsia="標楷體"/>
                <w:color w:val="000000"/>
              </w:rPr>
              <w:t>2.</w:t>
            </w:r>
            <w:r>
              <w:rPr>
                <w:rFonts w:eastAsia="標楷體"/>
                <w:color w:val="000000"/>
              </w:rPr>
              <w:t>業務費</w:t>
            </w:r>
          </w:p>
        </w:tc>
        <w:tc>
          <w:tcPr>
            <w:tcW w:w="2994" w:type="dxa"/>
            <w:vAlign w:val="center"/>
          </w:tcPr>
          <w:p w14:paraId="17EB0D2E"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2F656AB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749E7D89"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3FECC847" w14:textId="77777777" w:rsidR="00B16C21" w:rsidRDefault="00B16C21" w:rsidP="00BE4595">
            <w:pPr>
              <w:ind w:firstLine="240"/>
              <w:jc w:val="both"/>
              <w:rPr>
                <w:rFonts w:eastAsia="標楷體"/>
                <w:color w:val="000000"/>
              </w:rPr>
            </w:pPr>
            <w:r w:rsidRPr="008F215E">
              <w:rPr>
                <w:rFonts w:eastAsia="標楷體"/>
                <w:b w:val="0"/>
                <w:color w:val="000000"/>
              </w:rPr>
              <w:t>…</w:t>
            </w:r>
            <w:r w:rsidRPr="008F215E">
              <w:rPr>
                <w:rFonts w:eastAsia="標楷體" w:hint="eastAsia"/>
                <w:b w:val="0"/>
                <w:color w:val="000000"/>
              </w:rPr>
              <w:t>請依需求自行編列</w:t>
            </w:r>
          </w:p>
        </w:tc>
        <w:tc>
          <w:tcPr>
            <w:tcW w:w="2994" w:type="dxa"/>
            <w:vAlign w:val="center"/>
          </w:tcPr>
          <w:p w14:paraId="79CC26AE"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27F4C7B7"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2C328AE2"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7F42EA99" w14:textId="77777777" w:rsidR="00B16C21" w:rsidRDefault="00B16C21" w:rsidP="00BE4595">
            <w:pPr>
              <w:jc w:val="both"/>
              <w:rPr>
                <w:rFonts w:eastAsia="標楷體"/>
                <w:b w:val="0"/>
                <w:color w:val="000000"/>
              </w:rPr>
            </w:pPr>
            <w:r>
              <w:rPr>
                <w:rFonts w:eastAsia="標楷體"/>
                <w:color w:val="000000"/>
              </w:rPr>
              <w:t>3.</w:t>
            </w:r>
            <w:r>
              <w:rPr>
                <w:rFonts w:eastAsia="標楷體"/>
                <w:color w:val="000000"/>
              </w:rPr>
              <w:t>設備費</w:t>
            </w:r>
          </w:p>
        </w:tc>
        <w:tc>
          <w:tcPr>
            <w:tcW w:w="2994" w:type="dxa"/>
            <w:vAlign w:val="center"/>
          </w:tcPr>
          <w:p w14:paraId="452EFD45"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36B72C7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6023AF6A"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9812" w:type="dxa"/>
            <w:gridSpan w:val="3"/>
            <w:vAlign w:val="center"/>
          </w:tcPr>
          <w:p w14:paraId="2A06C0EB" w14:textId="77777777" w:rsidR="00B16C21" w:rsidRDefault="00B16C21" w:rsidP="00BE4595">
            <w:pPr>
              <w:jc w:val="both"/>
              <w:rPr>
                <w:rFonts w:eastAsia="標楷體"/>
                <w:b w:val="0"/>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總管理費＝設備管理費</w:t>
            </w:r>
            <w:r>
              <w:rPr>
                <w:rFonts w:eastAsia="標楷體"/>
                <w:color w:val="000000"/>
              </w:rPr>
              <w:t>+</w:t>
            </w:r>
            <w:r>
              <w:rPr>
                <w:rFonts w:eastAsia="標楷體"/>
                <w:color w:val="000000"/>
              </w:rPr>
              <w:t>行政管理費</w:t>
            </w:r>
            <w:r>
              <w:rPr>
                <w:rFonts w:eastAsia="標楷體"/>
                <w:color w:val="000000"/>
              </w:rPr>
              <w:t xml:space="preserve">    </w:t>
            </w:r>
          </w:p>
        </w:tc>
      </w:tr>
      <w:tr w:rsidR="00B16C21" w14:paraId="2B236A5E" w14:textId="77777777" w:rsidTr="00BE4595">
        <w:trPr>
          <w:trHeight w:val="1083"/>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40D709D" w14:textId="77777777" w:rsidR="00B16C21" w:rsidRDefault="00B16C21" w:rsidP="00BE4595">
            <w:pPr>
              <w:jc w:val="both"/>
              <w:rPr>
                <w:rFonts w:eastAsia="標楷體"/>
                <w:b w:val="0"/>
                <w:color w:val="000000"/>
              </w:rPr>
            </w:pPr>
            <w:r>
              <w:rPr>
                <w:rFonts w:eastAsia="標楷體"/>
                <w:color w:val="000000"/>
              </w:rPr>
              <w:t>1.</w:t>
            </w:r>
            <w:r>
              <w:rPr>
                <w:rFonts w:eastAsia="標楷體"/>
                <w:color w:val="000000"/>
              </w:rPr>
              <w:t>設備管理費</w:t>
            </w:r>
          </w:p>
        </w:tc>
        <w:tc>
          <w:tcPr>
            <w:tcW w:w="2994" w:type="dxa"/>
            <w:vAlign w:val="center"/>
          </w:tcPr>
          <w:p w14:paraId="22A62196" w14:textId="77777777" w:rsidR="00B16C21" w:rsidRDefault="00B16C21" w:rsidP="00BE4595">
            <w:pPr>
              <w:jc w:val="both"/>
              <w:cnfStyle w:val="000000000000" w:firstRow="0" w:lastRow="0" w:firstColumn="0" w:lastColumn="0" w:oddVBand="0" w:evenVBand="0" w:oddHBand="0" w:evenHBand="0" w:firstRowFirstColumn="0" w:firstRowLastColumn="0" w:lastRowFirstColumn="0" w:lastRowLastColumn="0"/>
              <w:rPr>
                <w:rFonts w:eastAsia="標楷體"/>
                <w:color w:val="000000"/>
              </w:rPr>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82" w:type="dxa"/>
            <w:vAlign w:val="center"/>
          </w:tcPr>
          <w:p w14:paraId="5A633635"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77341090" w14:textId="77777777" w:rsidTr="00BE4595">
        <w:trPr>
          <w:trHeight w:val="1127"/>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08B46D32" w14:textId="77777777" w:rsidR="00B16C21" w:rsidRDefault="00B16C21" w:rsidP="00BE4595">
            <w:pPr>
              <w:jc w:val="both"/>
              <w:rPr>
                <w:rFonts w:eastAsia="標楷體"/>
                <w:b w:val="0"/>
                <w:color w:val="000000"/>
              </w:rPr>
            </w:pPr>
            <w:r>
              <w:rPr>
                <w:rFonts w:eastAsia="標楷體"/>
                <w:color w:val="000000"/>
              </w:rPr>
              <w:t>2.</w:t>
            </w:r>
            <w:r>
              <w:rPr>
                <w:rFonts w:eastAsia="標楷體"/>
                <w:color w:val="000000"/>
              </w:rPr>
              <w:t>行政管理費</w:t>
            </w:r>
          </w:p>
        </w:tc>
        <w:tc>
          <w:tcPr>
            <w:tcW w:w="2994" w:type="dxa"/>
            <w:vAlign w:val="center"/>
          </w:tcPr>
          <w:p w14:paraId="0CCDD0DD" w14:textId="77777777" w:rsidR="00B16C21" w:rsidRDefault="00B16C21" w:rsidP="00BE4595">
            <w:pPr>
              <w:spacing w:line="240" w:lineRule="exact"/>
              <w:jc w:val="both"/>
              <w:cnfStyle w:val="000000000000" w:firstRow="0" w:lastRow="0" w:firstColumn="0" w:lastColumn="0" w:oddVBand="0" w:evenVBand="0" w:oddHBand="0" w:evenHBand="0" w:firstRowFirstColumn="0" w:firstRowLastColumn="0" w:lastRowFirstColumn="0" w:lastRowLastColumn="0"/>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82" w:type="dxa"/>
            <w:vAlign w:val="center"/>
          </w:tcPr>
          <w:p w14:paraId="4ED25C84"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31538FF0"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shd w:val="clear" w:color="auto" w:fill="D9D9D9" w:themeFill="background1" w:themeFillShade="D9"/>
            <w:vAlign w:val="center"/>
          </w:tcPr>
          <w:p w14:paraId="236C51A3" w14:textId="77777777" w:rsidR="00B16C21" w:rsidRDefault="00B16C21" w:rsidP="00BE4595">
            <w:pPr>
              <w:ind w:left="821" w:hanging="504"/>
              <w:jc w:val="center"/>
            </w:pPr>
            <w:r>
              <w:rPr>
                <w:rFonts w:eastAsia="標楷體"/>
                <w:color w:val="000000"/>
              </w:rPr>
              <w:t>計畫總經費</w:t>
            </w:r>
            <w:r>
              <w:rPr>
                <w:rFonts w:ascii="標楷體" w:eastAsia="標楷體" w:hAnsi="標楷體"/>
                <w:color w:val="000000"/>
              </w:rPr>
              <w:t>：</w:t>
            </w: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二</w:t>
            </w:r>
            <w:r>
              <w:rPr>
                <w:rFonts w:eastAsia="標楷體"/>
                <w:color w:val="000000"/>
              </w:rPr>
              <w:t>)</w:t>
            </w:r>
          </w:p>
        </w:tc>
        <w:tc>
          <w:tcPr>
            <w:tcW w:w="5576" w:type="dxa"/>
            <w:gridSpan w:val="2"/>
            <w:shd w:val="clear" w:color="auto" w:fill="D9D9D9" w:themeFill="background1" w:themeFillShade="D9"/>
            <w:vAlign w:val="center"/>
          </w:tcPr>
          <w:p w14:paraId="0D848E4B" w14:textId="77777777" w:rsidR="00B16C21" w:rsidRDefault="00B16C21" w:rsidP="00BE4595">
            <w:pPr>
              <w:ind w:left="821" w:hanging="504"/>
              <w:jc w:val="center"/>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bl>
    <w:p w14:paraId="09649CEC" w14:textId="2BFAB383" w:rsidR="00ED3BB1" w:rsidRPr="00ED3BB1" w:rsidRDefault="00ED3BB1" w:rsidP="00ED3BB1">
      <w:pPr>
        <w:tabs>
          <w:tab w:val="left" w:pos="2070"/>
        </w:tabs>
        <w:rPr>
          <w:rFonts w:eastAsia="標楷體"/>
        </w:rPr>
      </w:pPr>
    </w:p>
    <w:sectPr w:rsidR="00ED3BB1" w:rsidRPr="00ED3BB1">
      <w:headerReference w:type="default" r:id="rId15"/>
      <w:footerReference w:type="default" r:id="rId16"/>
      <w:pgSz w:w="11906" w:h="16838"/>
      <w:pgMar w:top="1247" w:right="1418" w:bottom="1134" w:left="1418" w:header="720" w:footer="720" w:gutter="0"/>
      <w:cols w:space="720"/>
      <w:docGrid w:type="lines" w:linePitch="905"/>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創新育成中心 iic" w:date="2024-07-17T14:46:00Z" w:initials="創新育成中心">
    <w:p w14:paraId="4E7D74F2" w14:textId="77777777" w:rsidR="00253A2D" w:rsidRDefault="00253A2D">
      <w:pPr>
        <w:pStyle w:val="af1"/>
      </w:pPr>
      <w:r>
        <w:rPr>
          <w:rStyle w:val="af0"/>
        </w:rPr>
        <w:annotationRef/>
      </w:r>
      <w:r>
        <w:rPr>
          <w:rFonts w:hint="eastAsia"/>
        </w:rPr>
        <w:t>用印前請記得刪除</w:t>
      </w:r>
    </w:p>
  </w:comment>
  <w:comment w:id="1" w:author="創新育成中心 iic" w:date="2022-01-27T16:13:00Z" w:initials="創新育成中心 ii">
    <w:p w14:paraId="3DFC47E6" w14:textId="77777777" w:rsidR="005D37F5" w:rsidRDefault="00630C56">
      <w:pPr>
        <w:pStyle w:val="af1"/>
      </w:pPr>
      <w:r>
        <w:rPr>
          <w:rStyle w:val="af0"/>
        </w:rPr>
        <w:annotationRef/>
      </w:r>
      <w:r>
        <w:rPr>
          <w:rFonts w:ascii="新細明體" w:hAnsi="新細明體"/>
          <w:color w:val="000000"/>
        </w:rPr>
        <w:t>建議以簽約金額*3倍</w:t>
      </w:r>
    </w:p>
  </w:comment>
  <w:comment w:id="2" w:author="創新育成中心 iic" w:date="2024-07-17T14:54:00Z" w:initials="創新育成中心">
    <w:p w14:paraId="333C75EB" w14:textId="1DFB5D15" w:rsidR="00245BD3" w:rsidRDefault="00245BD3">
      <w:pPr>
        <w:pStyle w:val="af1"/>
      </w:pPr>
      <w:r>
        <w:rPr>
          <w:rStyle w:val="af0"/>
        </w:rPr>
        <w:annotationRef/>
      </w:r>
      <w:r>
        <w:rPr>
          <w:rFonts w:hint="eastAsia"/>
        </w:rPr>
        <w:t>用印前請刪除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7D74F2" w15:done="0"/>
  <w15:commentEx w15:paraId="3DFC47E6" w15:done="0"/>
  <w15:commentEx w15:paraId="333C75E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7D74F2" w16cid:durableId="228B5B0F"/>
  <w16cid:commentId w16cid:paraId="3DFC47E6" w16cid:durableId="3A697CC5"/>
  <w16cid:commentId w16cid:paraId="333C75EB" w16cid:durableId="7591EB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7F069" w14:textId="77777777" w:rsidR="007D0C7E" w:rsidRDefault="007D0C7E">
      <w:r>
        <w:separator/>
      </w:r>
    </w:p>
  </w:endnote>
  <w:endnote w:type="continuationSeparator" w:id="0">
    <w:p w14:paraId="5006593E" w14:textId="77777777" w:rsidR="007D0C7E" w:rsidRDefault="007D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54328" w14:textId="0C81DB15" w:rsidR="009F7F57" w:rsidRDefault="00630C56">
    <w:pPr>
      <w:pStyle w:val="ab"/>
      <w:jc w:val="center"/>
    </w:pPr>
    <w:r>
      <w:rPr>
        <w:lang w:val="zh-TW"/>
      </w:rPr>
      <w:fldChar w:fldCharType="begin"/>
    </w:r>
    <w:r>
      <w:rPr>
        <w:lang w:val="zh-TW"/>
      </w:rPr>
      <w:instrText xml:space="preserve"> PAGE </w:instrText>
    </w:r>
    <w:r>
      <w:rPr>
        <w:lang w:val="zh-TW"/>
      </w:rPr>
      <w:fldChar w:fldCharType="separate"/>
    </w:r>
    <w:r w:rsidR="009A470D">
      <w:rPr>
        <w:noProof/>
        <w:lang w:val="zh-TW"/>
      </w:rPr>
      <w:t>1</w:t>
    </w:r>
    <w:r>
      <w:rPr>
        <w:lang w:val="zh-TW"/>
      </w:rPr>
      <w:fldChar w:fldCharType="end"/>
    </w:r>
  </w:p>
  <w:p w14:paraId="2CAE33B8" w14:textId="77777777" w:rsidR="009F7F57" w:rsidRDefault="009F7F5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BE0F2" w14:textId="6D9EA8E3" w:rsidR="009F7F57" w:rsidRDefault="00630C56">
    <w:pPr>
      <w:pStyle w:val="ab"/>
      <w:jc w:val="center"/>
    </w:pPr>
    <w:r>
      <w:rPr>
        <w:lang w:val="zh-TW"/>
      </w:rPr>
      <w:fldChar w:fldCharType="begin"/>
    </w:r>
    <w:r>
      <w:rPr>
        <w:lang w:val="zh-TW"/>
      </w:rPr>
      <w:instrText xml:space="preserve"> PAGE </w:instrText>
    </w:r>
    <w:r>
      <w:rPr>
        <w:lang w:val="zh-TW"/>
      </w:rPr>
      <w:fldChar w:fldCharType="separate"/>
    </w:r>
    <w:r w:rsidR="009A470D">
      <w:rPr>
        <w:noProof/>
        <w:lang w:val="zh-TW"/>
      </w:rPr>
      <w:t>2</w:t>
    </w:r>
    <w:r>
      <w:rPr>
        <w:lang w:val="zh-TW"/>
      </w:rPr>
      <w:fldChar w:fldCharType="end"/>
    </w:r>
  </w:p>
  <w:p w14:paraId="2461A4F1" w14:textId="77777777" w:rsidR="009F7F57" w:rsidRDefault="009F7F57">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E128B" w14:textId="513DAD7B" w:rsidR="009F7F57" w:rsidRDefault="00630C56">
    <w:pPr>
      <w:pStyle w:val="ab"/>
      <w:jc w:val="center"/>
    </w:pPr>
    <w:r>
      <w:rPr>
        <w:lang w:val="zh-TW"/>
      </w:rPr>
      <w:fldChar w:fldCharType="begin"/>
    </w:r>
    <w:r>
      <w:rPr>
        <w:lang w:val="zh-TW"/>
      </w:rPr>
      <w:instrText xml:space="preserve"> PAGE </w:instrText>
    </w:r>
    <w:r>
      <w:rPr>
        <w:lang w:val="zh-TW"/>
      </w:rPr>
      <w:fldChar w:fldCharType="separate"/>
    </w:r>
    <w:r w:rsidR="009A470D">
      <w:rPr>
        <w:noProof/>
        <w:lang w:val="zh-TW"/>
      </w:rPr>
      <w:t>9</w:t>
    </w:r>
    <w:r>
      <w:rPr>
        <w:lang w:val="zh-TW"/>
      </w:rPr>
      <w:fldChar w:fldCharType="end"/>
    </w:r>
  </w:p>
  <w:p w14:paraId="694A25D3" w14:textId="77777777" w:rsidR="009F7F57" w:rsidRDefault="009F7F5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9178" w14:textId="77777777" w:rsidR="007D0C7E" w:rsidRDefault="007D0C7E">
      <w:r>
        <w:rPr>
          <w:color w:val="000000"/>
        </w:rPr>
        <w:separator/>
      </w:r>
    </w:p>
  </w:footnote>
  <w:footnote w:type="continuationSeparator" w:id="0">
    <w:p w14:paraId="192D792D" w14:textId="77777777" w:rsidR="007D0C7E" w:rsidRDefault="007D0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53B69" w14:textId="2BD108C0" w:rsidR="009F7F57" w:rsidRDefault="009A470D">
    <w:pPr>
      <w:pStyle w:val="a9"/>
      <w:wordWrap w:val="0"/>
      <w:jc w:val="right"/>
    </w:pPr>
    <w:r>
      <w:t>202</w:t>
    </w:r>
    <w:r w:rsidR="009F7F57">
      <w:rPr>
        <w:rFonts w:hint="eastAsia"/>
      </w:rPr>
      <w:t>6</w:t>
    </w:r>
    <w:r w:rsidR="00630C56">
      <w:t>年</w:t>
    </w:r>
    <w:r w:rsidR="009F7F57">
      <w:rPr>
        <w:rFonts w:hint="eastAsia"/>
      </w:rPr>
      <w:t>7</w:t>
    </w:r>
    <w:r w:rsidR="00630C56">
      <w:t>月</w:t>
    </w:r>
    <w:r w:rsidR="009F7F57">
      <w:rPr>
        <w:rFonts w:hint="eastAsia"/>
      </w:rPr>
      <w:t>30</w:t>
    </w:r>
    <w:r w:rsidR="00630C56">
      <w:t>日版本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0AB6" w14:textId="7E07A669" w:rsidR="009F7F57" w:rsidRDefault="002A75F7">
    <w:pPr>
      <w:pStyle w:val="a9"/>
      <w:wordWrap w:val="0"/>
      <w:jc w:val="right"/>
    </w:pPr>
    <w:r>
      <w:t>2026</w:t>
    </w:r>
    <w:r>
      <w:t>年</w:t>
    </w:r>
    <w:r>
      <w:t>7</w:t>
    </w:r>
    <w:r>
      <w:t>月</w:t>
    </w:r>
    <w:r>
      <w:t>30</w:t>
    </w:r>
    <w:r>
      <w:t>日版本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88159" w14:textId="2B4F9219" w:rsidR="009F7F57" w:rsidRDefault="002A75F7">
    <w:pPr>
      <w:pStyle w:val="a9"/>
      <w:wordWrap w:val="0"/>
      <w:jc w:val="right"/>
    </w:pPr>
    <w:r>
      <w:t>2026</w:t>
    </w:r>
    <w:r>
      <w:t>年</w:t>
    </w:r>
    <w:r>
      <w:t>7</w:t>
    </w:r>
    <w:r>
      <w:t>月</w:t>
    </w:r>
    <w:r>
      <w:t>30</w:t>
    </w:r>
    <w:r>
      <w:t>日版本</w:t>
    </w:r>
  </w:p>
  <w:p w14:paraId="6CB70A65" w14:textId="77777777" w:rsidR="009F7F57" w:rsidRDefault="009F7F5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870D7"/>
    <w:multiLevelType w:val="multilevel"/>
    <w:tmpl w:val="89CA9622"/>
    <w:lvl w:ilvl="0">
      <w:start w:val="1"/>
      <w:numFmt w:val="taiwaneseCountingThousand"/>
      <w:lvlText w:val="第%1條"/>
      <w:lvlJc w:val="left"/>
      <w:pPr>
        <w:ind w:left="960" w:hanging="960"/>
      </w:pPr>
      <w:rPr>
        <w:rFonts w:ascii="標楷體" w:eastAsia="標楷體" w:hAnsi="標楷體" w:cs="Times New Roman"/>
        <w:lang w:val="en-US"/>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4D103036"/>
    <w:multiLevelType w:val="multilevel"/>
    <w:tmpl w:val="63AC1C72"/>
    <w:lvl w:ilvl="0">
      <w:start w:val="17"/>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628E38F3"/>
    <w:multiLevelType w:val="multilevel"/>
    <w:tmpl w:val="23F6E75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64F42577"/>
    <w:multiLevelType w:val="multilevel"/>
    <w:tmpl w:val="F3A0F49A"/>
    <w:lvl w:ilvl="0">
      <w:start w:val="18"/>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16cid:durableId="1305087959">
    <w:abstractNumId w:val="0"/>
  </w:num>
  <w:num w:numId="2" w16cid:durableId="213663171">
    <w:abstractNumId w:val="1"/>
  </w:num>
  <w:num w:numId="3" w16cid:durableId="1899049394">
    <w:abstractNumId w:val="3"/>
  </w:num>
  <w:num w:numId="4" w16cid:durableId="92977285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創新育成中心 iic">
    <w15:presenceInfo w15:providerId="None" w15:userId="創新育成中心 i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5D37F5"/>
    <w:rsid w:val="0003762C"/>
    <w:rsid w:val="000D4C01"/>
    <w:rsid w:val="00195B2A"/>
    <w:rsid w:val="00245BD3"/>
    <w:rsid w:val="00253A2D"/>
    <w:rsid w:val="002A75F7"/>
    <w:rsid w:val="00372341"/>
    <w:rsid w:val="005D37F5"/>
    <w:rsid w:val="00630C56"/>
    <w:rsid w:val="006B4DE1"/>
    <w:rsid w:val="007D0C7E"/>
    <w:rsid w:val="007F4167"/>
    <w:rsid w:val="00830250"/>
    <w:rsid w:val="008B1EEE"/>
    <w:rsid w:val="008D32C9"/>
    <w:rsid w:val="008D4742"/>
    <w:rsid w:val="008F215E"/>
    <w:rsid w:val="00922B86"/>
    <w:rsid w:val="009930D7"/>
    <w:rsid w:val="009A470D"/>
    <w:rsid w:val="009F7F57"/>
    <w:rsid w:val="00B16C21"/>
    <w:rsid w:val="00B87F50"/>
    <w:rsid w:val="00C67891"/>
    <w:rsid w:val="00E50242"/>
    <w:rsid w:val="00ED3BB1"/>
    <w:rsid w:val="00EE775C"/>
    <w:rsid w:val="00EF7D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97E628"/>
  <w15:docId w15:val="{4B1B6AA1-31E3-48AC-B25F-249DC68A0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tyle>
  <w:style w:type="character" w:customStyle="1" w:styleId="a4">
    <w:name w:val="問候 字元"/>
    <w:rPr>
      <w:rFonts w:cs="Times New Roman"/>
      <w:sz w:val="24"/>
      <w:szCs w:val="24"/>
    </w:rPr>
  </w:style>
  <w:style w:type="paragraph" w:styleId="a5">
    <w:name w:val="Closing"/>
    <w:basedOn w:val="a"/>
    <w:pPr>
      <w:ind w:left="100"/>
    </w:pPr>
  </w:style>
  <w:style w:type="character" w:customStyle="1" w:styleId="a6">
    <w:name w:val="結語 字元"/>
    <w:rPr>
      <w:rFonts w:cs="Times New Roman"/>
      <w:sz w:val="24"/>
      <w:szCs w:val="24"/>
    </w:rPr>
  </w:style>
  <w:style w:type="paragraph" w:styleId="a7">
    <w:name w:val="Balloon Text"/>
    <w:basedOn w:val="a"/>
    <w:rPr>
      <w:rFonts w:ascii="Arial" w:hAnsi="Arial"/>
      <w:sz w:val="18"/>
      <w:szCs w:val="18"/>
    </w:rPr>
  </w:style>
  <w:style w:type="character" w:customStyle="1" w:styleId="a8">
    <w:name w:val="註解方塊文字 字元"/>
    <w:rPr>
      <w:rFonts w:ascii="Cambria" w:eastAsia="新細明體" w:hAnsi="Cambria" w:cs="Times New Roman"/>
      <w:sz w:val="2"/>
    </w:rPr>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rFonts w:cs="Times New Roman"/>
      <w:sz w:val="20"/>
      <w:szCs w:val="20"/>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rFonts w:cs="Times New Roman"/>
      <w:sz w:val="20"/>
      <w:szCs w:val="20"/>
    </w:rPr>
  </w:style>
  <w:style w:type="paragraph" w:customStyle="1" w:styleId="ad">
    <w:name w:val="字元 字元 字元 字元"/>
    <w:basedOn w:val="ae"/>
    <w:pPr>
      <w:widowControl/>
      <w:tabs>
        <w:tab w:val="left" w:pos="2340"/>
      </w:tabs>
      <w:snapToGrid w:val="0"/>
      <w:spacing w:line="360" w:lineRule="auto"/>
      <w:ind w:firstLine="510"/>
      <w:jc w:val="both"/>
      <w:textAlignment w:val="center"/>
    </w:pPr>
    <w:rPr>
      <w:rFonts w:cs="Tahoma"/>
      <w:color w:val="000000"/>
      <w:kern w:val="0"/>
      <w:sz w:val="22"/>
      <w:szCs w:val="19"/>
      <w:lang w:eastAsia="en-US"/>
    </w:rPr>
  </w:style>
  <w:style w:type="paragraph" w:styleId="ae">
    <w:name w:val="Body Text"/>
    <w:basedOn w:val="a"/>
    <w:pPr>
      <w:spacing w:after="120"/>
    </w:pPr>
  </w:style>
  <w:style w:type="character" w:customStyle="1" w:styleId="af">
    <w:name w:val="本文 字元"/>
    <w:rPr>
      <w:rFonts w:cs="Times New Roman"/>
      <w:sz w:val="24"/>
      <w:szCs w:val="24"/>
    </w:rPr>
  </w:style>
  <w:style w:type="character" w:styleId="af0">
    <w:name w:val="annotation reference"/>
    <w:rPr>
      <w:rFonts w:cs="Times New Roman"/>
      <w:sz w:val="18"/>
      <w:szCs w:val="18"/>
    </w:rPr>
  </w:style>
  <w:style w:type="paragraph" w:styleId="af1">
    <w:name w:val="annotation text"/>
    <w:basedOn w:val="a"/>
  </w:style>
  <w:style w:type="character" w:customStyle="1" w:styleId="af2">
    <w:name w:val="註解文字 字元"/>
    <w:rPr>
      <w:rFonts w:cs="Times New Roman"/>
      <w:sz w:val="24"/>
      <w:szCs w:val="24"/>
    </w:rPr>
  </w:style>
  <w:style w:type="paragraph" w:styleId="af3">
    <w:name w:val="annotation subject"/>
    <w:basedOn w:val="af1"/>
    <w:next w:val="af1"/>
    <w:rPr>
      <w:b/>
      <w:bCs/>
    </w:rPr>
  </w:style>
  <w:style w:type="character" w:customStyle="1" w:styleId="af4">
    <w:name w:val="註解主旨 字元"/>
    <w:rPr>
      <w:rFonts w:cs="Times New Roman"/>
      <w:b/>
      <w:bCs/>
      <w:sz w:val="24"/>
      <w:szCs w:val="24"/>
    </w:rPr>
  </w:style>
  <w:style w:type="paragraph" w:customStyle="1" w:styleId="-">
    <w:name w:val="法學方法論-本文 字元"/>
    <w:basedOn w:val="ae"/>
    <w:pPr>
      <w:widowControl/>
      <w:snapToGrid w:val="0"/>
      <w:spacing w:after="0" w:line="360" w:lineRule="auto"/>
      <w:ind w:firstLine="510"/>
      <w:jc w:val="both"/>
      <w:textAlignment w:val="center"/>
    </w:pPr>
    <w:rPr>
      <w:rFonts w:cs="Tahoma"/>
      <w:color w:val="000000"/>
      <w:kern w:val="0"/>
      <w:sz w:val="22"/>
      <w:szCs w:val="19"/>
      <w:lang w:eastAsia="en-US"/>
    </w:rPr>
  </w:style>
  <w:style w:type="paragraph" w:styleId="af5">
    <w:name w:val="List Paragraph"/>
    <w:basedOn w:val="a"/>
    <w:pPr>
      <w:ind w:left="480"/>
    </w:pPr>
  </w:style>
  <w:style w:type="paragraph" w:customStyle="1" w:styleId="2">
    <w:name w:val="樣式2"/>
    <w:basedOn w:val="a"/>
    <w:pPr>
      <w:ind w:left="100"/>
    </w:pPr>
    <w:rPr>
      <w:rFonts w:ascii="Verdana" w:eastAsia="標楷體" w:hAnsi="Verdana"/>
      <w:sz w:val="28"/>
      <w:szCs w:val="22"/>
    </w:rPr>
  </w:style>
  <w:style w:type="table" w:styleId="1">
    <w:name w:val="Grid Table 1 Light"/>
    <w:basedOn w:val="a1"/>
    <w:uiPriority w:val="46"/>
    <w:rsid w:val="008F215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D9173-BAAD-4A54-B837-01D03A3A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739</Words>
  <Characters>4218</Characters>
  <Application>Microsoft Office Word</Application>
  <DocSecurity>0</DocSecurity>
  <Lines>35</Lines>
  <Paragraphs>9</Paragraphs>
  <ScaleCrop>false</ScaleCrop>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國立中興大學暨XX公司建教合作計畫契約書</dc:title>
  <dc:creator>User</dc:creator>
  <cp:lastModifiedBy>吳美誼(wmy16)</cp:lastModifiedBy>
  <cp:revision>20</cp:revision>
  <cp:lastPrinted>2014-05-08T01:45:00Z</cp:lastPrinted>
  <dcterms:created xsi:type="dcterms:W3CDTF">2022-09-30T00:34:00Z</dcterms:created>
  <dcterms:modified xsi:type="dcterms:W3CDTF">2026-07-30T03:14:00Z</dcterms:modified>
</cp:coreProperties>
</file>